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7C" w:rsidRDefault="00AF387C" w:rsidP="00AF387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47A3D">
        <w:rPr>
          <w:b/>
          <w:sz w:val="32"/>
          <w:szCs w:val="32"/>
        </w:rPr>
        <w:t xml:space="preserve">Scheda identificativa del progetto </w:t>
      </w:r>
      <w:proofErr w:type="spellStart"/>
      <w:r w:rsidRPr="00947A3D">
        <w:rPr>
          <w:b/>
          <w:sz w:val="32"/>
          <w:szCs w:val="32"/>
        </w:rPr>
        <w:t>a.s.</w:t>
      </w:r>
      <w:proofErr w:type="spellEnd"/>
      <w:r w:rsidR="00D27951">
        <w:rPr>
          <w:b/>
          <w:sz w:val="32"/>
          <w:szCs w:val="32"/>
        </w:rPr>
        <w:t xml:space="preserve"> 20…/20…</w:t>
      </w:r>
    </w:p>
    <w:p w:rsidR="00AF387C" w:rsidRDefault="00AF387C" w:rsidP="00AF3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Plesso:     </w:t>
      </w:r>
    </w:p>
    <w:p w:rsidR="00AF387C" w:rsidRDefault="00AF387C" w:rsidP="00AF387C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Classe:</w:t>
      </w:r>
    </w:p>
    <w:p w:rsidR="00AF387C" w:rsidRDefault="00AF387C" w:rsidP="00AF387C">
      <w:pPr>
        <w:rPr>
          <w:b/>
          <w:sz w:val="32"/>
          <w:szCs w:val="32"/>
        </w:rPr>
      </w:pPr>
      <w:r>
        <w:rPr>
          <w:b/>
          <w:sz w:val="32"/>
          <w:szCs w:val="32"/>
        </w:rPr>
        <w:t>Titolo del progetto:</w:t>
      </w:r>
    </w:p>
    <w:p w:rsidR="00AF387C" w:rsidRDefault="00AF387C" w:rsidP="00AF387C">
      <w:pPr>
        <w:rPr>
          <w:b/>
          <w:sz w:val="32"/>
          <w:szCs w:val="32"/>
        </w:rPr>
      </w:pPr>
      <w:r>
        <w:rPr>
          <w:b/>
          <w:sz w:val="32"/>
          <w:szCs w:val="32"/>
        </w:rPr>
        <w:t>Area di intervento:</w:t>
      </w:r>
    </w:p>
    <w:p w:rsidR="00AF387C" w:rsidRDefault="00AF387C" w:rsidP="00AF387C">
      <w:pPr>
        <w:jc w:val="center"/>
        <w:rPr>
          <w:b/>
          <w:sz w:val="32"/>
          <w:szCs w:val="32"/>
        </w:rPr>
      </w:pPr>
      <w:r w:rsidRPr="00947A3D">
        <w:rPr>
          <w:b/>
          <w:sz w:val="32"/>
          <w:szCs w:val="32"/>
        </w:rPr>
        <w:t>Parte I- caratteristiche generali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3"/>
        <w:gridCol w:w="6155"/>
      </w:tblGrid>
      <w:tr w:rsidR="00AF387C" w:rsidTr="00422EB0">
        <w:tc>
          <w:tcPr>
            <w:tcW w:w="3510" w:type="dxa"/>
          </w:tcPr>
          <w:p w:rsidR="00AF387C" w:rsidRDefault="00AF387C" w:rsidP="00422EB0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>Equipe del progetto</w:t>
            </w: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Pr="00947A3D" w:rsidRDefault="00AF387C" w:rsidP="00422EB0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:rsidR="00AF387C" w:rsidRDefault="00AF387C" w:rsidP="00422EB0">
            <w:pPr>
              <w:rPr>
                <w:b/>
                <w:sz w:val="32"/>
                <w:szCs w:val="32"/>
              </w:rPr>
            </w:pPr>
          </w:p>
        </w:tc>
      </w:tr>
      <w:tr w:rsidR="00AF387C" w:rsidTr="00422EB0">
        <w:tc>
          <w:tcPr>
            <w:tcW w:w="3510" w:type="dxa"/>
          </w:tcPr>
          <w:p w:rsidR="00AF387C" w:rsidRDefault="00AF387C" w:rsidP="00422EB0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 xml:space="preserve">Responsabile </w:t>
            </w: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Pr="00947A3D" w:rsidRDefault="00AF387C" w:rsidP="00422EB0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:rsidR="00AF387C" w:rsidRDefault="00AF387C" w:rsidP="00422EB0">
            <w:pPr>
              <w:rPr>
                <w:b/>
                <w:sz w:val="32"/>
                <w:szCs w:val="32"/>
              </w:rPr>
            </w:pPr>
          </w:p>
        </w:tc>
      </w:tr>
      <w:tr w:rsidR="00AF387C" w:rsidTr="00422EB0">
        <w:tc>
          <w:tcPr>
            <w:tcW w:w="3510" w:type="dxa"/>
          </w:tcPr>
          <w:p w:rsidR="00AF387C" w:rsidRDefault="00AF387C" w:rsidP="00422EB0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 xml:space="preserve">Bisogni </w:t>
            </w: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Pr="00947A3D" w:rsidRDefault="00AF387C" w:rsidP="00422EB0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:rsidR="00AF387C" w:rsidRDefault="00AF387C" w:rsidP="00422EB0">
            <w:pPr>
              <w:rPr>
                <w:b/>
                <w:sz w:val="32"/>
                <w:szCs w:val="32"/>
              </w:rPr>
            </w:pPr>
          </w:p>
        </w:tc>
      </w:tr>
    </w:tbl>
    <w:p w:rsidR="00AF387C" w:rsidRDefault="00AF387C" w:rsidP="00AF387C">
      <w:pPr>
        <w:rPr>
          <w:b/>
          <w:sz w:val="32"/>
          <w:szCs w:val="32"/>
        </w:rPr>
      </w:pPr>
    </w:p>
    <w:p w:rsidR="00AF387C" w:rsidRDefault="00AF387C" w:rsidP="00AF387C">
      <w:pPr>
        <w:jc w:val="center"/>
        <w:rPr>
          <w:b/>
          <w:sz w:val="32"/>
          <w:szCs w:val="32"/>
        </w:rPr>
      </w:pPr>
      <w:r w:rsidRPr="00947A3D">
        <w:rPr>
          <w:b/>
          <w:sz w:val="32"/>
          <w:szCs w:val="32"/>
        </w:rPr>
        <w:t>Parte 2-risorse temporali, professionali,</w:t>
      </w:r>
      <w:r>
        <w:rPr>
          <w:b/>
          <w:sz w:val="32"/>
          <w:szCs w:val="32"/>
        </w:rPr>
        <w:t xml:space="preserve"> </w:t>
      </w:r>
      <w:r w:rsidRPr="00947A3D">
        <w:rPr>
          <w:b/>
          <w:sz w:val="32"/>
          <w:szCs w:val="32"/>
        </w:rPr>
        <w:t>strutturali</w:t>
      </w:r>
      <w:r>
        <w:rPr>
          <w:b/>
          <w:sz w:val="32"/>
          <w:szCs w:val="32"/>
        </w:rPr>
        <w:t>, finanziarie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4"/>
        <w:gridCol w:w="10"/>
        <w:gridCol w:w="6144"/>
      </w:tblGrid>
      <w:tr w:rsidR="00AF387C" w:rsidTr="00422EB0">
        <w:tc>
          <w:tcPr>
            <w:tcW w:w="3510" w:type="dxa"/>
          </w:tcPr>
          <w:p w:rsidR="00AF387C" w:rsidRPr="00947A3D" w:rsidRDefault="00AF387C" w:rsidP="00422EB0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 xml:space="preserve">Tempi previsti per progettazione </w:t>
            </w:r>
          </w:p>
          <w:p w:rsidR="00AF387C" w:rsidRPr="00947A3D" w:rsidRDefault="00AF387C" w:rsidP="00422EB0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 xml:space="preserve">realizzazione </w:t>
            </w:r>
          </w:p>
          <w:p w:rsidR="00AF387C" w:rsidRPr="00947A3D" w:rsidRDefault="00AF387C" w:rsidP="00422EB0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 xml:space="preserve">monitoraggio e  </w:t>
            </w:r>
          </w:p>
          <w:p w:rsidR="00AF387C" w:rsidRDefault="00AF387C" w:rsidP="00422EB0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>valutazione</w:t>
            </w:r>
          </w:p>
          <w:p w:rsidR="00AF387C" w:rsidRDefault="00AF387C" w:rsidP="00422EB0">
            <w:pPr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rPr>
                <w:b/>
                <w:sz w:val="32"/>
                <w:szCs w:val="32"/>
              </w:rPr>
            </w:pPr>
          </w:p>
        </w:tc>
        <w:tc>
          <w:tcPr>
            <w:tcW w:w="6268" w:type="dxa"/>
            <w:gridSpan w:val="2"/>
          </w:tcPr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F387C" w:rsidTr="00422EB0">
        <w:tc>
          <w:tcPr>
            <w:tcW w:w="3510" w:type="dxa"/>
          </w:tcPr>
          <w:p w:rsidR="00AF387C" w:rsidRPr="00947A3D" w:rsidRDefault="00AF387C" w:rsidP="00422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Esperti estern</w:t>
            </w:r>
            <w:r w:rsidRPr="00947A3D">
              <w:rPr>
                <w:sz w:val="24"/>
                <w:szCs w:val="24"/>
              </w:rPr>
              <w:t xml:space="preserve">i coinvolti </w:t>
            </w:r>
          </w:p>
          <w:p w:rsidR="00AF387C" w:rsidRDefault="00AF387C" w:rsidP="00422EB0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lastRenderedPageBreak/>
              <w:t>nella realizzazione</w:t>
            </w:r>
          </w:p>
          <w:p w:rsidR="00AF387C" w:rsidRDefault="00AF387C" w:rsidP="00422EB0">
            <w:pPr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Pr="00A9368F" w:rsidRDefault="00AF387C" w:rsidP="00422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9368F">
              <w:rPr>
                <w:sz w:val="24"/>
                <w:szCs w:val="24"/>
              </w:rPr>
              <w:t>isorse strutturali</w:t>
            </w:r>
          </w:p>
          <w:p w:rsidR="00AF387C" w:rsidRDefault="00AF387C" w:rsidP="00422EB0">
            <w:pPr>
              <w:rPr>
                <w:b/>
                <w:sz w:val="32"/>
                <w:szCs w:val="32"/>
              </w:rPr>
            </w:pPr>
          </w:p>
        </w:tc>
        <w:tc>
          <w:tcPr>
            <w:tcW w:w="6268" w:type="dxa"/>
            <w:gridSpan w:val="2"/>
          </w:tcPr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F387C" w:rsidTr="00422E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7"/>
        </w:trPr>
        <w:tc>
          <w:tcPr>
            <w:tcW w:w="3520" w:type="dxa"/>
            <w:gridSpan w:val="2"/>
          </w:tcPr>
          <w:p w:rsidR="00AF387C" w:rsidRPr="00A9368F" w:rsidRDefault="00AF387C" w:rsidP="00422EB0">
            <w:pPr>
              <w:rPr>
                <w:sz w:val="24"/>
                <w:szCs w:val="24"/>
              </w:rPr>
            </w:pPr>
            <w:r w:rsidRPr="00A9368F">
              <w:rPr>
                <w:sz w:val="24"/>
                <w:szCs w:val="24"/>
              </w:rPr>
              <w:lastRenderedPageBreak/>
              <w:t>Risorse finanziarie</w:t>
            </w: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8" w:type="dxa"/>
          </w:tcPr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F387C" w:rsidRDefault="00AF387C" w:rsidP="00AF387C">
      <w:pPr>
        <w:jc w:val="center"/>
        <w:rPr>
          <w:b/>
          <w:sz w:val="32"/>
          <w:szCs w:val="32"/>
        </w:rPr>
      </w:pPr>
    </w:p>
    <w:p w:rsidR="00AF387C" w:rsidRDefault="00AF387C" w:rsidP="00AF387C">
      <w:pPr>
        <w:jc w:val="center"/>
        <w:rPr>
          <w:b/>
          <w:sz w:val="32"/>
          <w:szCs w:val="32"/>
        </w:rPr>
      </w:pPr>
      <w:r w:rsidRPr="00947A3D">
        <w:rPr>
          <w:b/>
          <w:sz w:val="32"/>
          <w:szCs w:val="32"/>
        </w:rPr>
        <w:t>Parte 3 – Descrizione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AF387C" w:rsidRPr="003D394A" w:rsidTr="00422EB0">
        <w:tc>
          <w:tcPr>
            <w:tcW w:w="4830" w:type="dxa"/>
          </w:tcPr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>Finalità</w:t>
            </w: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</w:tc>
      </w:tr>
      <w:tr w:rsidR="00AF387C" w:rsidRPr="003D394A" w:rsidTr="00422EB0">
        <w:tc>
          <w:tcPr>
            <w:tcW w:w="4830" w:type="dxa"/>
          </w:tcPr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lastRenderedPageBreak/>
              <w:t>Obiettivi specifici</w:t>
            </w: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</w:tc>
      </w:tr>
      <w:tr w:rsidR="00AF387C" w:rsidRPr="003D394A" w:rsidTr="00422EB0">
        <w:tc>
          <w:tcPr>
            <w:tcW w:w="4830" w:type="dxa"/>
          </w:tcPr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 xml:space="preserve">Attività programmate </w:t>
            </w: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rPr>
                <w:sz w:val="24"/>
                <w:szCs w:val="24"/>
              </w:rPr>
            </w:pPr>
          </w:p>
        </w:tc>
      </w:tr>
      <w:tr w:rsidR="00AF387C" w:rsidRPr="003D394A" w:rsidTr="00422EB0">
        <w:tc>
          <w:tcPr>
            <w:tcW w:w="4830" w:type="dxa"/>
          </w:tcPr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>Verifiche intermedie</w:t>
            </w: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>e finali</w:t>
            </w: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</w:tc>
      </w:tr>
      <w:tr w:rsidR="00AF387C" w:rsidRPr="003D394A" w:rsidTr="00422EB0">
        <w:tc>
          <w:tcPr>
            <w:tcW w:w="4830" w:type="dxa"/>
          </w:tcPr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lastRenderedPageBreak/>
              <w:t xml:space="preserve">Equipe di monitoraggio e  </w:t>
            </w: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>Documentazione</w:t>
            </w:r>
          </w:p>
          <w:p w:rsidR="00AF387C" w:rsidRPr="003D394A" w:rsidRDefault="00AF387C" w:rsidP="00422EB0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rPr>
                <w:sz w:val="24"/>
                <w:szCs w:val="24"/>
              </w:rPr>
            </w:pPr>
          </w:p>
        </w:tc>
      </w:tr>
      <w:tr w:rsidR="00AF387C" w:rsidRPr="003D394A" w:rsidTr="00422EB0">
        <w:tc>
          <w:tcPr>
            <w:tcW w:w="4830" w:type="dxa"/>
          </w:tcPr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>Prodotto finale</w:t>
            </w: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4F9" w:rsidRDefault="000B24F9"/>
    <w:sectPr w:rsidR="000B24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7C"/>
    <w:rsid w:val="000B24F9"/>
    <w:rsid w:val="001B380E"/>
    <w:rsid w:val="00AF387C"/>
    <w:rsid w:val="00D26266"/>
    <w:rsid w:val="00D2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F292C-18BA-4C42-BCEE-19451C62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8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Preside</cp:lastModifiedBy>
  <cp:revision>2</cp:revision>
  <dcterms:created xsi:type="dcterms:W3CDTF">2021-11-15T13:27:00Z</dcterms:created>
  <dcterms:modified xsi:type="dcterms:W3CDTF">2021-11-15T13:27:00Z</dcterms:modified>
</cp:coreProperties>
</file>