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4E" w:rsidRDefault="0073304E" w:rsidP="0073304E">
      <w:pPr>
        <w:rPr>
          <w:rFonts w:ascii="Geneva" w:eastAsia="Times New Roman" w:hAnsi="Geneva"/>
          <w:color w:val="000000"/>
          <w:sz w:val="32"/>
          <w:szCs w:val="32"/>
        </w:rPr>
      </w:pPr>
    </w:p>
    <w:p w:rsidR="0073304E" w:rsidRDefault="0073304E" w:rsidP="0073304E">
      <w:pPr>
        <w:rPr>
          <w:rFonts w:ascii="Geneva" w:eastAsia="Times New Roman" w:hAnsi="Geneva"/>
          <w:color w:val="000000"/>
          <w:sz w:val="32"/>
          <w:szCs w:val="32"/>
        </w:rPr>
      </w:pPr>
    </w:p>
    <w:p w:rsidR="0073304E" w:rsidRDefault="0073304E" w:rsidP="0073304E">
      <w:pPr>
        <w:rPr>
          <w:rFonts w:ascii="Geneva" w:eastAsia="Times New Roman" w:hAnsi="Geneva"/>
          <w:color w:val="000000"/>
          <w:sz w:val="32"/>
          <w:szCs w:val="32"/>
        </w:rPr>
      </w:pPr>
    </w:p>
    <w:p w:rsidR="0073304E" w:rsidRDefault="0073304E" w:rsidP="0073304E">
      <w:pPr>
        <w:rPr>
          <w:rFonts w:eastAsia="Times New Roman"/>
        </w:rPr>
      </w:pPr>
      <w:r>
        <w:rPr>
          <w:rFonts w:ascii="Geneva" w:eastAsia="Times New Roman" w:hAnsi="Geneva"/>
          <w:color w:val="000000"/>
          <w:sz w:val="32"/>
          <w:szCs w:val="32"/>
        </w:rPr>
        <w:t>Per motivi organizzativi, l'assemblea del personale già prevista per il giorno 31 ottobre è rinviata al giorno 8 novembre p.v.</w:t>
      </w:r>
    </w:p>
    <w:p w:rsidR="0073304E" w:rsidRDefault="0073304E" w:rsidP="0073304E">
      <w:pPr>
        <w:rPr>
          <w:rFonts w:eastAsia="Times New Roman"/>
        </w:rPr>
      </w:pPr>
      <w:r>
        <w:rPr>
          <w:rFonts w:ascii="Geneva" w:eastAsia="Times New Roman" w:hAnsi="Geneva"/>
          <w:color w:val="000000"/>
          <w:sz w:val="32"/>
          <w:szCs w:val="32"/>
        </w:rPr>
        <w:t>Cordiali saluti.</w:t>
      </w:r>
    </w:p>
    <w:p w:rsidR="0073304E" w:rsidRDefault="0073304E" w:rsidP="0073304E">
      <w:pPr>
        <w:rPr>
          <w:rFonts w:eastAsia="Times New Roman"/>
        </w:rPr>
      </w:pPr>
    </w:p>
    <w:p w:rsidR="0073304E" w:rsidRDefault="0073304E" w:rsidP="0073304E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397000" cy="558800"/>
            <wp:effectExtent l="0" t="0" r="0" b="0"/>
            <wp:docPr id="1" name="Immagine 1" descr="020414_13420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0414_134203_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neva" w:eastAsia="Times New Roman" w:hAnsi="Geneva"/>
          <w:color w:val="000000"/>
          <w:sz w:val="28"/>
          <w:szCs w:val="28"/>
        </w:rPr>
        <w:t>Umbria</w:t>
      </w:r>
    </w:p>
    <w:p w:rsidR="0073304E" w:rsidRDefault="0073304E" w:rsidP="0073304E">
      <w:pPr>
        <w:rPr>
          <w:rFonts w:eastAsia="Times New Roman"/>
        </w:rPr>
      </w:pPr>
      <w:r>
        <w:rPr>
          <w:rFonts w:ascii="Geneva" w:eastAsia="Times New Roman" w:hAnsi="Geneva"/>
          <w:color w:val="000000"/>
          <w:sz w:val="20"/>
          <w:szCs w:val="20"/>
        </w:rPr>
        <w:t>      </w:t>
      </w:r>
    </w:p>
    <w:p w:rsidR="00A55A20" w:rsidRDefault="0073304E" w:rsidP="0073304E"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0" w:name="_GoBack"/>
      <w:bookmarkEnd w:id="0"/>
    </w:p>
    <w:sectPr w:rsidR="00A55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4E"/>
    <w:rsid w:val="0073304E"/>
    <w:rsid w:val="00A5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DFA2"/>
  <w15:chartTrackingRefBased/>
  <w15:docId w15:val="{42799E60-4E29-4112-9210-FC5DD65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4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MDIwNDE0XzEzNDIwM18wLmpwZw==@cisl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2019-10-25T08:45:00Z</dcterms:created>
  <dcterms:modified xsi:type="dcterms:W3CDTF">2019-10-25T08:45:00Z</dcterms:modified>
</cp:coreProperties>
</file>