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F7" w:rsidRDefault="00DE3EF7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8CA08" wp14:editId="764B95DB">
            <wp:simplePos x="0" y="0"/>
            <wp:positionH relativeFrom="margin">
              <wp:posOffset>2589530</wp:posOffset>
            </wp:positionH>
            <wp:positionV relativeFrom="paragraph">
              <wp:posOffset>0</wp:posOffset>
            </wp:positionV>
            <wp:extent cx="712470" cy="744220"/>
            <wp:effectExtent l="0" t="0" r="0" b="0"/>
            <wp:wrapSquare wrapText="bothSides"/>
            <wp:docPr id="2" name="Immagine 2" descr="Descrizione: 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Italia-p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85" w:rsidRDefault="00C00B85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</w:p>
    <w:p w:rsidR="00C00B85" w:rsidRDefault="00C00B85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</w:p>
    <w:p w:rsidR="00C00B85" w:rsidRDefault="00C00B85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</w:p>
    <w:p w:rsidR="00296D8A" w:rsidRDefault="00296D8A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Cs w:val="28"/>
        </w:rPr>
        <w:t>ISTITUTO COMPRENSIVO PERUGIA 13</w:t>
      </w:r>
    </w:p>
    <w:p w:rsidR="00296D8A" w:rsidRDefault="00296D8A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</w:t>
      </w:r>
      <w:proofErr w:type="gramStart"/>
      <w:r>
        <w:rPr>
          <w:rFonts w:asciiTheme="minorHAnsi" w:hAnsiTheme="minorHAnsi"/>
          <w:sz w:val="22"/>
          <w:szCs w:val="22"/>
        </w:rPr>
        <w:t>Legale:  Via</w:t>
      </w:r>
      <w:proofErr w:type="gramEnd"/>
      <w:r>
        <w:rPr>
          <w:rFonts w:asciiTheme="minorHAnsi" w:hAnsiTheme="minorHAnsi"/>
          <w:sz w:val="22"/>
          <w:szCs w:val="22"/>
        </w:rPr>
        <w:t xml:space="preserve"> Garigliano, 9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  <w:r>
        <w:rPr>
          <w:rFonts w:asciiTheme="minorHAnsi" w:hAnsiTheme="minorHAnsi"/>
          <w:sz w:val="22"/>
          <w:szCs w:val="22"/>
        </w:rPr>
        <w:t xml:space="preserve">  (PG)</w:t>
      </w:r>
    </w:p>
    <w:p w:rsidR="00296D8A" w:rsidRDefault="00296D8A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Amministrativa: Via Brenta s.n.c.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</w:p>
    <w:p w:rsidR="00296D8A" w:rsidRDefault="00296D8A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 94152350545</w:t>
      </w:r>
    </w:p>
    <w:p w:rsidR="00296D8A" w:rsidRDefault="00296D8A" w:rsidP="00296D8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Tel. 075 6920177 – Fax 075 5928004 –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 w:rsidR="00DE3EF7">
        <w:rPr>
          <w:rFonts w:asciiTheme="minorHAnsi" w:hAnsiTheme="minorHAnsi"/>
          <w:sz w:val="22"/>
          <w:szCs w:val="22"/>
          <w:lang w:val="en-US"/>
        </w:rPr>
        <w:t xml:space="preserve"> Web: www.icperugia13.edu</w:t>
      </w:r>
      <w:r>
        <w:rPr>
          <w:rFonts w:asciiTheme="minorHAnsi" w:hAnsiTheme="minorHAnsi"/>
          <w:sz w:val="22"/>
          <w:szCs w:val="22"/>
          <w:lang w:val="en-US"/>
        </w:rPr>
        <w:t>.it</w:t>
      </w:r>
    </w:p>
    <w:p w:rsidR="009F61A9" w:rsidRPr="00296D8A" w:rsidRDefault="009F61A9" w:rsidP="009F61A9">
      <w:pPr>
        <w:keepNext/>
        <w:jc w:val="center"/>
        <w:rPr>
          <w:lang w:val="en-US"/>
        </w:rPr>
      </w:pPr>
      <w:r w:rsidRPr="00296D8A">
        <w:rPr>
          <w:lang w:val="en-US"/>
        </w:rPr>
        <w:t xml:space="preserve">                                                                                             </w:t>
      </w:r>
    </w:p>
    <w:p w:rsidR="009F61A9" w:rsidRPr="00296D8A" w:rsidRDefault="009F61A9" w:rsidP="009F61A9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  <w:lang w:val="en-US"/>
        </w:rPr>
      </w:pPr>
    </w:p>
    <w:p w:rsidR="009F61A9" w:rsidRPr="009F61A9" w:rsidRDefault="009F61A9" w:rsidP="004062D8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F61A9">
        <w:rPr>
          <w:rFonts w:ascii="Times New Roman" w:hAnsi="Times New Roman" w:cs="Times New Roman"/>
          <w:b/>
          <w:bCs/>
          <w:i/>
          <w:sz w:val="36"/>
          <w:szCs w:val="36"/>
        </w:rPr>
        <w:t>Indicazioni p</w:t>
      </w:r>
      <w:r w:rsidR="00AD56AB">
        <w:rPr>
          <w:rFonts w:ascii="Times New Roman" w:hAnsi="Times New Roman" w:cs="Times New Roman"/>
          <w:b/>
          <w:bCs/>
          <w:i/>
          <w:sz w:val="36"/>
          <w:szCs w:val="36"/>
        </w:rPr>
        <w:t>er la redazione della relazion</w:t>
      </w:r>
      <w:r w:rsidRPr="009F61A9">
        <w:rPr>
          <w:rFonts w:ascii="Times New Roman" w:hAnsi="Times New Roman" w:cs="Times New Roman"/>
          <w:b/>
          <w:bCs/>
          <w:i/>
          <w:sz w:val="36"/>
          <w:szCs w:val="36"/>
        </w:rPr>
        <w:t>e intermedia</w:t>
      </w:r>
    </w:p>
    <w:p w:rsidR="009F61A9" w:rsidRPr="009F61A9" w:rsidRDefault="009F61A9" w:rsidP="009F61A9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9F61A9" w:rsidRPr="009F61A9" w:rsidRDefault="009F61A9" w:rsidP="009F61A9">
      <w:pPr>
        <w:jc w:val="both"/>
        <w:rPr>
          <w:b/>
          <w:bCs/>
          <w:i/>
          <w:sz w:val="24"/>
          <w:szCs w:val="24"/>
        </w:rPr>
      </w:pPr>
    </w:p>
    <w:p w:rsidR="009F61A9" w:rsidRPr="009F61A9" w:rsidRDefault="009F61A9" w:rsidP="009F61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F6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Andamento del percorso intrapreso nel corso del primo quadrimestre</w:t>
      </w:r>
    </w:p>
    <w:p w:rsidR="009F61A9" w:rsidRPr="009F61A9" w:rsidRDefault="009F61A9" w:rsidP="009F61A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F61A9" w:rsidRDefault="009F61A9" w:rsidP="00AD4D1E">
      <w:pPr>
        <w:pStyle w:val="Paragrafoelenco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Adeguatezza, conferma o modifica del Piano Educativo Individualizzato</w:t>
      </w:r>
      <w:r w:rsidR="00BC2000">
        <w:rPr>
          <w:rFonts w:ascii="Times New Roman" w:hAnsi="Times New Roman" w:cs="Times New Roman"/>
          <w:sz w:val="24"/>
          <w:szCs w:val="24"/>
        </w:rPr>
        <w:t>:</w:t>
      </w:r>
    </w:p>
    <w:p w:rsidR="009F61A9" w:rsidRPr="00AD56AB" w:rsidRDefault="00AD56AB" w:rsidP="00AD56AB">
      <w:pPr>
        <w:pStyle w:val="Paragrafoelenco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Percorso di apprendimento in atto</w:t>
      </w:r>
      <w:r w:rsidR="00BC2000">
        <w:rPr>
          <w:rFonts w:ascii="Times New Roman" w:hAnsi="Times New Roman" w:cs="Times New Roman"/>
          <w:sz w:val="24"/>
          <w:szCs w:val="24"/>
        </w:rPr>
        <w:t>;</w:t>
      </w:r>
    </w:p>
    <w:p w:rsidR="00AD56AB" w:rsidRPr="00AD56AB" w:rsidRDefault="009F61A9" w:rsidP="00AD56A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56AB">
        <w:rPr>
          <w:rFonts w:ascii="Times New Roman" w:hAnsi="Times New Roman" w:cs="Times New Roman"/>
          <w:sz w:val="24"/>
          <w:szCs w:val="24"/>
        </w:rPr>
        <w:t>Canale privilegiato dell’alunno/a nell’apprendimento (es. l’alunno/a apprende per scoperta, tramite esperienze concrete…)</w:t>
      </w:r>
      <w:r w:rsidR="00BC2000">
        <w:rPr>
          <w:rFonts w:ascii="Times New Roman" w:hAnsi="Times New Roman" w:cs="Times New Roman"/>
          <w:sz w:val="24"/>
          <w:szCs w:val="24"/>
        </w:rPr>
        <w:t>.</w:t>
      </w:r>
      <w:r w:rsidR="00AD56AB" w:rsidRPr="00AD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9" w:rsidRPr="009F61A9" w:rsidRDefault="009F61A9" w:rsidP="009F6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1A9" w:rsidRPr="00AD56AB" w:rsidRDefault="009F61A9" w:rsidP="00AD56A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6AB">
        <w:rPr>
          <w:rFonts w:ascii="Times New Roman" w:hAnsi="Times New Roman" w:cs="Times New Roman"/>
          <w:b/>
          <w:sz w:val="24"/>
          <w:szCs w:val="24"/>
          <w:u w:val="single"/>
        </w:rPr>
        <w:t>Rapporto instaurato con insegnanti e con i pari</w:t>
      </w:r>
    </w:p>
    <w:p w:rsidR="009F61A9" w:rsidRPr="009F61A9" w:rsidRDefault="009F61A9" w:rsidP="009F61A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1A9" w:rsidRPr="009F61A9" w:rsidRDefault="009F61A9" w:rsidP="009F61A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A9">
        <w:rPr>
          <w:rFonts w:ascii="Times New Roman" w:hAnsi="Times New Roman" w:cs="Times New Roman"/>
          <w:sz w:val="24"/>
          <w:szCs w:val="24"/>
        </w:rPr>
        <w:t>Relazioni instaurat</w:t>
      </w:r>
      <w:r w:rsidR="00BC2000">
        <w:rPr>
          <w:rFonts w:ascii="Times New Roman" w:hAnsi="Times New Roman" w:cs="Times New Roman"/>
          <w:sz w:val="24"/>
          <w:szCs w:val="24"/>
        </w:rPr>
        <w:t>e dall’alunno nel gruppo classe;</w:t>
      </w:r>
    </w:p>
    <w:p w:rsidR="009F61A9" w:rsidRDefault="009F61A9" w:rsidP="009F61A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1A9">
        <w:rPr>
          <w:rFonts w:ascii="Times New Roman" w:hAnsi="Times New Roman" w:cs="Times New Roman"/>
          <w:sz w:val="24"/>
          <w:szCs w:val="24"/>
        </w:rPr>
        <w:t>Relazioni instaurate dall’alunno con il team docenti</w:t>
      </w:r>
      <w:r w:rsidR="00BC2000">
        <w:rPr>
          <w:rFonts w:ascii="Times New Roman" w:hAnsi="Times New Roman" w:cs="Times New Roman"/>
          <w:sz w:val="24"/>
          <w:szCs w:val="24"/>
        </w:rPr>
        <w:t>;</w:t>
      </w:r>
      <w:r w:rsidRPr="009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9" w:rsidRPr="009F61A9" w:rsidRDefault="009F61A9" w:rsidP="009F61A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delle regole condivise</w:t>
      </w:r>
      <w:r w:rsidR="00BC2000">
        <w:rPr>
          <w:rFonts w:ascii="Times New Roman" w:hAnsi="Times New Roman" w:cs="Times New Roman"/>
          <w:sz w:val="24"/>
          <w:szCs w:val="24"/>
        </w:rPr>
        <w:t>.</w:t>
      </w:r>
    </w:p>
    <w:p w:rsidR="009F61A9" w:rsidRPr="009F61A9" w:rsidRDefault="009F61A9" w:rsidP="009F61A9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1A9" w:rsidRPr="009F61A9" w:rsidRDefault="009F61A9" w:rsidP="009F61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61A9" w:rsidRPr="009F61A9" w:rsidRDefault="009F61A9" w:rsidP="00AD56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Eventuali suggerimenti </w:t>
      </w:r>
    </w:p>
    <w:p w:rsidR="009F61A9" w:rsidRPr="009F61A9" w:rsidRDefault="009F61A9" w:rsidP="009F61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61A9" w:rsidRPr="009F61A9" w:rsidRDefault="009F61A9" w:rsidP="009F61A9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9">
        <w:rPr>
          <w:rFonts w:ascii="Times New Roman" w:hAnsi="Times New Roman" w:cs="Times New Roman"/>
          <w:bCs/>
          <w:iCs/>
          <w:sz w:val="24"/>
          <w:szCs w:val="24"/>
        </w:rPr>
        <w:t xml:space="preserve">Eventuali </w:t>
      </w:r>
      <w:r w:rsidR="00761E24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9F61A9">
        <w:rPr>
          <w:rFonts w:ascii="Times New Roman" w:hAnsi="Times New Roman" w:cs="Times New Roman"/>
          <w:bCs/>
          <w:iCs/>
          <w:sz w:val="24"/>
          <w:szCs w:val="24"/>
        </w:rPr>
        <w:t>ndicazioni sugli interventi e sulle strategie che il team intende adottare durante il secondo quadrimestre.</w:t>
      </w:r>
    </w:p>
    <w:p w:rsidR="009F61A9" w:rsidRPr="009F61A9" w:rsidRDefault="009F61A9" w:rsidP="009F61A9">
      <w:pPr>
        <w:rPr>
          <w:rFonts w:ascii="Times New Roman" w:hAnsi="Times New Roman" w:cs="Times New Roman"/>
        </w:rPr>
      </w:pPr>
    </w:p>
    <w:p w:rsidR="00197279" w:rsidRDefault="00197279"/>
    <w:sectPr w:rsidR="00197279" w:rsidSect="00C00B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363" w:hanging="283"/>
      </w:pPr>
      <w:rPr>
        <w:rFonts w:ascii="Symbol" w:hAnsi="Symbol" w:cs="Symbol"/>
      </w:rPr>
    </w:lvl>
  </w:abstractNum>
  <w:abstractNum w:abstractNumId="3" w15:restartNumberingAfterBreak="0">
    <w:nsid w:val="0C973CEA"/>
    <w:multiLevelType w:val="hybridMultilevel"/>
    <w:tmpl w:val="45D44DB6"/>
    <w:lvl w:ilvl="0" w:tplc="9DB4A2A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028FF"/>
    <w:multiLevelType w:val="hybridMultilevel"/>
    <w:tmpl w:val="4E462440"/>
    <w:lvl w:ilvl="0" w:tplc="63202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68F8"/>
    <w:multiLevelType w:val="hybridMultilevel"/>
    <w:tmpl w:val="8A882542"/>
    <w:lvl w:ilvl="0" w:tplc="00D42F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9"/>
    <w:rsid w:val="00197279"/>
    <w:rsid w:val="00296D8A"/>
    <w:rsid w:val="002A1672"/>
    <w:rsid w:val="004062D8"/>
    <w:rsid w:val="006235C8"/>
    <w:rsid w:val="00761E24"/>
    <w:rsid w:val="008331D5"/>
    <w:rsid w:val="009F61A9"/>
    <w:rsid w:val="00AD4D1E"/>
    <w:rsid w:val="00AD56AB"/>
    <w:rsid w:val="00BC2000"/>
    <w:rsid w:val="00C00B85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8BF6"/>
  <w15:docId w15:val="{3FB2FF6E-47BC-45CC-BFA9-E193381D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1A9"/>
    <w:pPr>
      <w:ind w:left="720"/>
      <w:contextualSpacing/>
    </w:pPr>
  </w:style>
  <w:style w:type="character" w:styleId="Collegamentoipertestuale">
    <w:name w:val="Hyperlink"/>
    <w:uiPriority w:val="99"/>
    <w:unhideWhenUsed/>
    <w:rsid w:val="009F61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6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96D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96D8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2021-11-09T09:23:00Z</dcterms:created>
  <dcterms:modified xsi:type="dcterms:W3CDTF">2021-11-09T09:23:00Z</dcterms:modified>
</cp:coreProperties>
</file>