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15" w:rsidRDefault="00965A52" w:rsidP="003E261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Progettazione </w:t>
      </w:r>
      <w:r w:rsidR="003E2615">
        <w:rPr>
          <w:b/>
          <w:sz w:val="28"/>
          <w:szCs w:val="28"/>
        </w:rPr>
        <w:t>Disciplinare</w:t>
      </w:r>
    </w:p>
    <w:p w:rsidR="003E2615" w:rsidRDefault="003E2615" w:rsidP="003E2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Disciplina MATEMATICA</w:t>
      </w:r>
    </w:p>
    <w:tbl>
      <w:tblPr>
        <w:tblW w:w="14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9"/>
        <w:gridCol w:w="7239"/>
      </w:tblGrid>
      <w:tr w:rsidR="003E2615" w:rsidRPr="007E1024" w:rsidTr="00681CFF">
        <w:trPr>
          <w:trHeight w:val="378"/>
        </w:trPr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615" w:rsidRPr="007E1024" w:rsidRDefault="003E2615" w:rsidP="00B625A9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7E1024">
              <w:rPr>
                <w:b/>
                <w:sz w:val="24"/>
                <w:szCs w:val="24"/>
              </w:rPr>
              <w:t>Anno Scolastico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Pr="007E1024" w:rsidRDefault="003E2615" w:rsidP="00B625A9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E2615" w:rsidRPr="007E1024" w:rsidTr="00681CFF">
        <w:trPr>
          <w:trHeight w:val="367"/>
        </w:trPr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615" w:rsidRPr="007E1024" w:rsidRDefault="003E2615" w:rsidP="00B625A9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7E1024">
              <w:rPr>
                <w:b/>
                <w:sz w:val="24"/>
                <w:szCs w:val="24"/>
              </w:rPr>
              <w:t>Destinatari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Pr="007E1024" w:rsidRDefault="003E2615" w:rsidP="00B625A9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ALUNNI CLASSE 2 </w:t>
            </w:r>
          </w:p>
        </w:tc>
      </w:tr>
      <w:tr w:rsidR="003E2615" w:rsidRPr="007E1024" w:rsidTr="00681CFF">
        <w:trPr>
          <w:trHeight w:val="378"/>
        </w:trPr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615" w:rsidRPr="007E1024" w:rsidRDefault="003E2615" w:rsidP="00B625A9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7E1024">
              <w:rPr>
                <w:b/>
                <w:sz w:val="24"/>
                <w:szCs w:val="24"/>
              </w:rPr>
              <w:t>Plesso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Pr="007E1024" w:rsidRDefault="003E2615" w:rsidP="00B625A9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E2615" w:rsidRPr="007E1024" w:rsidTr="00681CFF">
        <w:trPr>
          <w:trHeight w:val="378"/>
        </w:trPr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615" w:rsidRPr="007E1024" w:rsidRDefault="003E2615" w:rsidP="00B625A9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7E1024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Pr="007E1024" w:rsidRDefault="003E2615" w:rsidP="00B625A9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E2615" w:rsidRPr="00E67BD4" w:rsidRDefault="003E2615" w:rsidP="003E2615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4663"/>
        <w:gridCol w:w="5366"/>
        <w:gridCol w:w="2777"/>
      </w:tblGrid>
      <w:tr w:rsidR="007877D9" w:rsidRPr="007E1024" w:rsidTr="007877D9">
        <w:trPr>
          <w:trHeight w:val="15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D9" w:rsidRPr="007E1024" w:rsidRDefault="007877D9" w:rsidP="00B625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 (DAL PROTOCOLLO DI VALUTAZIONE)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9" w:rsidRDefault="007877D9" w:rsidP="00B625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 OPERATIVI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9" w:rsidRDefault="007877D9" w:rsidP="00B625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CONTENUTI E ATTIVITÀ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9" w:rsidRDefault="007877D9" w:rsidP="00B625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EVENTUALE ADEGUAMENTO DI OBIETTIVI OPERATIVI, CONTENUTI E ATTIVITA’</w:t>
            </w:r>
          </w:p>
          <w:p w:rsidR="007877D9" w:rsidRDefault="007877D9" w:rsidP="00B625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(da compilare alla fine del secondo quadrimestre)</w:t>
            </w:r>
          </w:p>
        </w:tc>
      </w:tr>
      <w:tr w:rsidR="007877D9" w:rsidRPr="007E1024" w:rsidTr="007877D9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D9" w:rsidRPr="00CF00EE" w:rsidRDefault="007877D9" w:rsidP="00B942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B942AF">
              <w:rPr>
                <w:b/>
              </w:rPr>
              <w:t>Numeri</w:t>
            </w:r>
          </w:p>
          <w:p w:rsidR="007877D9" w:rsidRPr="00681CFF" w:rsidRDefault="007877D9" w:rsidP="00CF00EE">
            <w:pPr>
              <w:pStyle w:val="Paragrafoelenco"/>
              <w:spacing w:after="0" w:line="240" w:lineRule="auto"/>
              <w:rPr>
                <w:i/>
                <w:sz w:val="24"/>
                <w:szCs w:val="24"/>
              </w:rPr>
            </w:pPr>
            <w:r>
              <w:t>Conoscere e confrontare i numeri entro il cento; riconoscere il valore posizionale delle cifre. Eseguire le quattro operazioni aritmetiche, anche a mente. Conoscere le tabelline della moltiplicazione fino a dieci.</w:t>
            </w:r>
          </w:p>
          <w:p w:rsidR="007877D9" w:rsidRPr="00681CFF" w:rsidRDefault="007877D9" w:rsidP="00681CFF">
            <w:pPr>
              <w:pStyle w:val="Paragrafoelenco"/>
              <w:spacing w:after="0" w:line="240" w:lineRule="auto"/>
              <w:rPr>
                <w:i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9" w:rsidRDefault="007877D9" w:rsidP="00681CF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sz w:val="24"/>
                <w:szCs w:val="24"/>
              </w:rPr>
            </w:pPr>
            <w:r w:rsidRPr="0092115E">
              <w:rPr>
                <w:sz w:val="24"/>
                <w:szCs w:val="24"/>
              </w:rPr>
              <w:t xml:space="preserve">Contare </w:t>
            </w:r>
            <w:r>
              <w:rPr>
                <w:sz w:val="24"/>
                <w:szCs w:val="24"/>
              </w:rPr>
              <w:t>oggetti e/o eventi, a voce e mentalmente, in senso progressivo e regressivo e per salti di 2,3, …</w:t>
            </w:r>
          </w:p>
          <w:p w:rsidR="007877D9" w:rsidRDefault="007877D9" w:rsidP="00681CF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Leggere e scrivere i numeri naturali in notazione decimale, avendo la consapevolezza della notazione posizionale, confrontarli e ordinarli, anche rappresentandoli sulla retta</w:t>
            </w:r>
          </w:p>
          <w:p w:rsidR="007877D9" w:rsidRDefault="007877D9" w:rsidP="00681CF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Eseguire anche mentalmente semplici operazioni con i numeri naturali e verbalizzare le procedure di calcolo</w:t>
            </w:r>
          </w:p>
          <w:p w:rsidR="007877D9" w:rsidRDefault="007877D9" w:rsidP="00681CF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Conoscere le tabelline della moltiplicazione dei numeri fino a 10. </w:t>
            </w:r>
          </w:p>
          <w:p w:rsidR="007877D9" w:rsidRDefault="007877D9" w:rsidP="00681CF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Saper individuare, risolvere e ideare semplici situazioni problematiche con l’utilizzo delle quattro operazioni</w:t>
            </w:r>
          </w:p>
          <w:p w:rsidR="007877D9" w:rsidRDefault="007877D9" w:rsidP="00681CFF">
            <w:pPr>
              <w:spacing w:after="0" w:line="240" w:lineRule="auto"/>
              <w:ind w:left="360"/>
              <w:rPr>
                <w:b/>
              </w:rPr>
            </w:pPr>
          </w:p>
          <w:p w:rsidR="007877D9" w:rsidRDefault="007877D9" w:rsidP="00681CFF">
            <w:pPr>
              <w:spacing w:after="0" w:line="240" w:lineRule="auto"/>
              <w:ind w:left="360"/>
              <w:rPr>
                <w:b/>
              </w:rPr>
            </w:pPr>
          </w:p>
          <w:p w:rsidR="007877D9" w:rsidRDefault="007877D9" w:rsidP="00681CFF">
            <w:pPr>
              <w:spacing w:after="0" w:line="240" w:lineRule="auto"/>
              <w:ind w:left="360"/>
              <w:rPr>
                <w:b/>
              </w:rPr>
            </w:pPr>
          </w:p>
          <w:p w:rsidR="007877D9" w:rsidRDefault="007877D9" w:rsidP="00681CFF">
            <w:pPr>
              <w:spacing w:after="0" w:line="240" w:lineRule="auto"/>
              <w:ind w:left="360"/>
              <w:rPr>
                <w:b/>
              </w:rPr>
            </w:pPr>
          </w:p>
          <w:p w:rsidR="007877D9" w:rsidRPr="00681CFF" w:rsidRDefault="007877D9" w:rsidP="00681CFF">
            <w:pPr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9" w:rsidRPr="00681CFF" w:rsidRDefault="007877D9" w:rsidP="006479E0">
            <w:pPr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9" w:rsidRPr="00681CFF" w:rsidRDefault="007877D9" w:rsidP="006479E0">
            <w:pPr>
              <w:spacing w:after="0" w:line="240" w:lineRule="auto"/>
              <w:ind w:left="360"/>
              <w:rPr>
                <w:b/>
              </w:rPr>
            </w:pPr>
          </w:p>
        </w:tc>
      </w:tr>
      <w:tr w:rsidR="007877D9" w:rsidRPr="007E1024" w:rsidTr="007877D9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D9" w:rsidRPr="00B942AF" w:rsidRDefault="007877D9" w:rsidP="00681C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B942AF">
              <w:rPr>
                <w:b/>
              </w:rPr>
              <w:t>Spazio e figure</w:t>
            </w:r>
            <w:r>
              <w:t xml:space="preserve"> Riconoscere e classificare le principali figure geometriche dello spazio e del piano. Riconoscere e denominare gli elementi significativi di una figura. Riconoscere le relazioni topologiche e simmetriche. </w:t>
            </w:r>
          </w:p>
          <w:p w:rsidR="007877D9" w:rsidRPr="00681CFF" w:rsidRDefault="007877D9" w:rsidP="00681CFF">
            <w:pPr>
              <w:spacing w:after="0" w:line="240" w:lineRule="auto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9" w:rsidRDefault="007877D9" w:rsidP="00681CF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Percepire la propria posizione nello spazio e stimare distanze e volumi a partire dal proprio corpo</w:t>
            </w:r>
          </w:p>
          <w:p w:rsidR="007877D9" w:rsidRDefault="007877D9" w:rsidP="00681CF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Comunicare la posizione di oggetti nello spazio fisico, sia rispetto al soggetto, sia rispetto ad altre persone o oggetti, usando termini adeguati (sopra/sotto, davanti/dietro, destra/sinistra, dentro/fuori)</w:t>
            </w:r>
          </w:p>
          <w:p w:rsidR="007877D9" w:rsidRDefault="007877D9" w:rsidP="00681CF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sz w:val="24"/>
                <w:szCs w:val="24"/>
              </w:rPr>
            </w:pPr>
            <w:r w:rsidRPr="00681CFF">
              <w:rPr>
                <w:sz w:val="24"/>
                <w:szCs w:val="24"/>
              </w:rPr>
              <w:t>Eseguire un semplice percorso partendo dalla descrizione verbale o dal</w:t>
            </w:r>
          </w:p>
          <w:p w:rsidR="007877D9" w:rsidRDefault="007877D9" w:rsidP="00681CF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Percepire la propria posizione nello spazio e stimare distanze e volumi a partire dal proprio corpo</w:t>
            </w:r>
          </w:p>
          <w:p w:rsidR="007877D9" w:rsidRDefault="007877D9" w:rsidP="00681CF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Comunicare la posizione di oggetti nello spazio fisico, sia rispetto al soggetto, sia rispetto ad altre persone o Percepire la propria posizione nello spazio e stimare distanze e volumi a partire dal proprio corpo</w:t>
            </w:r>
          </w:p>
          <w:p w:rsidR="007877D9" w:rsidRDefault="007877D9" w:rsidP="00681CF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Comunicare la posizione di oggetti nello spazio fisico, sia rispetto al soggetto, sia rispetto ad altre persone o oggetti, usando termini adeguati (sopra/sotto, davanti/dietro, destra/sinistra, dentro/fuori)</w:t>
            </w:r>
          </w:p>
          <w:p w:rsidR="007877D9" w:rsidRDefault="007877D9" w:rsidP="00681CF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Eseguire un semplice percorso partendo dalla descrizione verbale o dal disegno, descrivere un percorso che si sta facendo e dare le istruzioni a qualcuno perché compia un percorso desiderato</w:t>
            </w:r>
          </w:p>
          <w:p w:rsidR="007877D9" w:rsidRPr="0092115E" w:rsidRDefault="007877D9" w:rsidP="00681CF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Riconoscere denominare e descrivere figure geometriche </w:t>
            </w:r>
          </w:p>
          <w:p w:rsidR="007877D9" w:rsidRDefault="007877D9" w:rsidP="00681CF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Percepire la propria posizione nello spazio e stimare distanze e volumi a partire dal proprio corpo</w:t>
            </w:r>
          </w:p>
          <w:p w:rsidR="007877D9" w:rsidRDefault="007877D9" w:rsidP="00681CF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Comunicare la posizione di oggetti nello spazio fisico, sia rispetto al soggetto, sia rispetto ad altre persone o oggetti, usando termini adeguati (sopra/sotto, davanti/dietro, destra/sinistra, dentro/fuori)</w:t>
            </w:r>
          </w:p>
          <w:p w:rsidR="007877D9" w:rsidRDefault="007877D9" w:rsidP="00681CF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Eseguire un semplice percorso partendo dalla descrizione verbale o dal disegno, descrivere un percorso che si sta facendo e dare le istruzioni a qualcuno perché compia un percorso desiderato</w:t>
            </w:r>
          </w:p>
          <w:p w:rsidR="007877D9" w:rsidRDefault="007877D9" w:rsidP="00681CF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Percepire la propria posizione nello spazio e stimare distanze e volumi a partire dal proprio corpo</w:t>
            </w:r>
          </w:p>
          <w:p w:rsidR="007877D9" w:rsidRDefault="007877D9" w:rsidP="00681CF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Comunicare la posizione di oggetti nello spazio fisico, sia rispetto al soggetto, sia rispetto ad altre persone o oggetti, usando termini adeguati (sopra/sotto, davanti/dietro, destra/sinistra, dentro/fuori)</w:t>
            </w:r>
          </w:p>
          <w:p w:rsidR="007877D9" w:rsidRDefault="007877D9" w:rsidP="00681CF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Eseguire un semplice percorso partendo dalla descrizione verbale o dal disegno, descrivere un percorso che si sta facendo e dare le istruzioni a qualcuno perché compia un percorso desiderato</w:t>
            </w:r>
          </w:p>
          <w:p w:rsidR="007877D9" w:rsidRPr="0092115E" w:rsidRDefault="007877D9" w:rsidP="00681CF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Riconoscere denominare e descrivere figure geometriche </w:t>
            </w:r>
          </w:p>
          <w:p w:rsidR="007877D9" w:rsidRDefault="007877D9" w:rsidP="00681CF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sz w:val="24"/>
                <w:szCs w:val="24"/>
              </w:rPr>
            </w:pPr>
          </w:p>
          <w:p w:rsidR="007877D9" w:rsidRPr="00681CFF" w:rsidRDefault="007877D9" w:rsidP="00681C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9" w:rsidRPr="00681CFF" w:rsidRDefault="007877D9" w:rsidP="00CF00EE">
            <w:pPr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9" w:rsidRPr="00681CFF" w:rsidRDefault="007877D9" w:rsidP="00CF00EE">
            <w:pPr>
              <w:spacing w:after="0" w:line="240" w:lineRule="auto"/>
              <w:ind w:left="360"/>
              <w:rPr>
                <w:b/>
              </w:rPr>
            </w:pPr>
          </w:p>
        </w:tc>
      </w:tr>
      <w:tr w:rsidR="007877D9" w:rsidRPr="007E1024" w:rsidTr="007877D9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D9" w:rsidRPr="00681CFF" w:rsidRDefault="007877D9" w:rsidP="00681C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B942AF">
              <w:rPr>
                <w:b/>
              </w:rPr>
              <w:lastRenderedPageBreak/>
              <w:t>Relazioni, dati e previsioni</w:t>
            </w:r>
            <w:r>
              <w:t xml:space="preserve"> Registrare dati e informazioni, organizzarli e rappresentarli attraverso semplici grafici. </w:t>
            </w:r>
          </w:p>
          <w:p w:rsidR="007877D9" w:rsidRPr="00B942AF" w:rsidRDefault="007877D9" w:rsidP="00681CFF">
            <w:pPr>
              <w:pStyle w:val="Paragrafoelenco"/>
              <w:spacing w:after="0" w:line="240" w:lineRule="auto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9" w:rsidRDefault="007877D9" w:rsidP="00681CF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Classificare numeri, figure, oggetti in base a una o più proprietà, utilizzando rappresentazioni opportune, a seconda dei contesti e dei fini</w:t>
            </w:r>
          </w:p>
          <w:p w:rsidR="007877D9" w:rsidRDefault="007877D9" w:rsidP="00681CF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Leggere e rappresentare relazioni e dati con diagrammi, schede e tabelle</w:t>
            </w:r>
          </w:p>
          <w:p w:rsidR="007877D9" w:rsidRPr="0092115E" w:rsidRDefault="007877D9" w:rsidP="00681CF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Misurare grandezze (lunghezza, peso, </w:t>
            </w:r>
            <w:proofErr w:type="gramStart"/>
            <w:r>
              <w:rPr>
                <w:sz w:val="24"/>
                <w:szCs w:val="24"/>
              </w:rPr>
              <w:t>tempo, ….</w:t>
            </w:r>
            <w:proofErr w:type="gramEnd"/>
            <w:r>
              <w:rPr>
                <w:sz w:val="24"/>
                <w:szCs w:val="24"/>
              </w:rPr>
              <w:t xml:space="preserve">) utilizzando sia unità arbitrarie, sia strumenti convenzionali </w:t>
            </w:r>
          </w:p>
          <w:p w:rsidR="007877D9" w:rsidRPr="00681CFF" w:rsidRDefault="007877D9" w:rsidP="00681CFF">
            <w:pPr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9" w:rsidRPr="00681CFF" w:rsidRDefault="007877D9" w:rsidP="006479E0">
            <w:pPr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9" w:rsidRPr="00681CFF" w:rsidRDefault="007877D9" w:rsidP="006479E0">
            <w:pPr>
              <w:spacing w:after="0" w:line="240" w:lineRule="auto"/>
              <w:ind w:left="360"/>
              <w:rPr>
                <w:b/>
              </w:rPr>
            </w:pPr>
          </w:p>
        </w:tc>
      </w:tr>
      <w:tr w:rsidR="007877D9" w:rsidRPr="007E1024" w:rsidTr="007877D9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D9" w:rsidRPr="00B942AF" w:rsidRDefault="007877D9" w:rsidP="00681C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B942AF">
              <w:rPr>
                <w:b/>
              </w:rPr>
              <w:t>Risolvere problemi</w:t>
            </w:r>
            <w:r>
              <w:t xml:space="preserve"> Leggere, comprendere e risolvere situazioni problematiche con le quattro operazioni. Ragionare sulle situazioni problematiche presentate, passando dall’ambito esperienziale a quello formale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9" w:rsidRPr="00681CFF" w:rsidRDefault="007877D9" w:rsidP="00681CFF">
            <w:pPr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9" w:rsidRPr="00681CFF" w:rsidRDefault="007877D9" w:rsidP="00681CFF">
            <w:pPr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9" w:rsidRPr="00681CFF" w:rsidRDefault="007877D9" w:rsidP="00681CFF">
            <w:pPr>
              <w:spacing w:after="0" w:line="240" w:lineRule="auto"/>
              <w:ind w:left="360"/>
              <w:rPr>
                <w:b/>
              </w:rPr>
            </w:pPr>
          </w:p>
        </w:tc>
      </w:tr>
    </w:tbl>
    <w:p w:rsidR="003E2615" w:rsidRDefault="003E2615" w:rsidP="0001324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13244" w:rsidRDefault="00013244" w:rsidP="0001324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tbl>
      <w:tblPr>
        <w:tblpPr w:leftFromText="141" w:rightFromText="141" w:vertAnchor="text" w:horzAnchor="margin" w:tblpXSpec="center" w:tblpY="18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2"/>
        <w:gridCol w:w="2311"/>
        <w:gridCol w:w="1831"/>
        <w:gridCol w:w="6546"/>
      </w:tblGrid>
      <w:tr w:rsidR="00013244" w:rsidRPr="009D5104" w:rsidTr="00013244">
        <w:trPr>
          <w:trHeight w:val="76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44" w:rsidRPr="00013244" w:rsidRDefault="00013244" w:rsidP="00013244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013244">
              <w:rPr>
                <w:rFonts w:cs="Calibri"/>
                <w:b/>
                <w:sz w:val="24"/>
                <w:szCs w:val="24"/>
              </w:rPr>
              <w:t>METODOLOGIE E STRATEGIE DIDATTICHE</w:t>
            </w:r>
          </w:p>
        </w:tc>
      </w:tr>
      <w:tr w:rsidR="00013244" w:rsidRPr="009D5104" w:rsidTr="00013244">
        <w:trPr>
          <w:trHeight w:val="7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460" w:hanging="283"/>
              <w:rPr>
                <w:rFonts w:cs="Calibri"/>
                <w:lang w:eastAsia="es-ES"/>
              </w:rPr>
            </w:pPr>
            <w:r w:rsidRPr="00013244">
              <w:rPr>
                <w:rFonts w:cs="Calibri"/>
              </w:rPr>
              <w:t>Lezione frontale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numPr>
                <w:ilvl w:val="0"/>
                <w:numId w:val="8"/>
              </w:numPr>
              <w:tabs>
                <w:tab w:val="left" w:pos="275"/>
              </w:tabs>
              <w:spacing w:after="0" w:line="240" w:lineRule="auto"/>
              <w:ind w:left="177" w:hanging="140"/>
              <w:rPr>
                <w:rFonts w:cs="Calibri"/>
                <w:lang w:eastAsia="es-ES"/>
              </w:rPr>
            </w:pPr>
            <w:r w:rsidRPr="00013244">
              <w:rPr>
                <w:rFonts w:cs="Calibri"/>
                <w:lang w:eastAsia="es-ES"/>
              </w:rPr>
              <w:t>Esercitazioni individuali, guidate e/o graduate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1"/>
                <w:numId w:val="9"/>
              </w:numPr>
              <w:tabs>
                <w:tab w:val="left" w:pos="422"/>
              </w:tabs>
              <w:spacing w:after="0" w:line="240" w:lineRule="auto"/>
              <w:ind w:left="176" w:hanging="130"/>
              <w:rPr>
                <w:rFonts w:cs="Calibri"/>
              </w:rPr>
            </w:pPr>
            <w:r w:rsidRPr="00013244">
              <w:rPr>
                <w:rFonts w:cs="Calibri"/>
              </w:rPr>
              <w:t>Lavoro individuale</w:t>
            </w:r>
          </w:p>
        </w:tc>
      </w:tr>
      <w:tr w:rsidR="00013244" w:rsidRPr="009D5104" w:rsidTr="00013244">
        <w:trPr>
          <w:trHeight w:val="7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460" w:hanging="283"/>
              <w:rPr>
                <w:rFonts w:cs="Calibri"/>
                <w:lang w:eastAsia="es-ES"/>
              </w:rPr>
            </w:pPr>
            <w:r w:rsidRPr="00013244">
              <w:rPr>
                <w:rFonts w:cs="Calibri"/>
                <w:lang w:eastAsia="es-ES"/>
              </w:rPr>
              <w:t>Lezione interattiva dialogata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numPr>
                <w:ilvl w:val="0"/>
                <w:numId w:val="8"/>
              </w:numPr>
              <w:tabs>
                <w:tab w:val="left" w:pos="275"/>
              </w:tabs>
              <w:spacing w:after="0" w:line="240" w:lineRule="auto"/>
              <w:ind w:left="177" w:hanging="140"/>
              <w:rPr>
                <w:rFonts w:cs="Calibri"/>
                <w:lang w:eastAsia="es-ES"/>
              </w:rPr>
            </w:pPr>
            <w:r w:rsidRPr="00013244">
              <w:rPr>
                <w:rFonts w:cs="Calibri"/>
              </w:rPr>
              <w:t>Attività ed esercitazioni online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1"/>
                <w:numId w:val="9"/>
              </w:numPr>
              <w:tabs>
                <w:tab w:val="left" w:pos="422"/>
              </w:tabs>
              <w:spacing w:after="0" w:line="240" w:lineRule="auto"/>
              <w:ind w:left="176" w:hanging="130"/>
              <w:rPr>
                <w:rFonts w:cs="Calibri"/>
              </w:rPr>
            </w:pPr>
            <w:r w:rsidRPr="00013244">
              <w:rPr>
                <w:rFonts w:cs="Calibri"/>
              </w:rPr>
              <w:t>Cooperative Learning (</w:t>
            </w:r>
            <w:r w:rsidRPr="00013244">
              <w:rPr>
                <w:rFonts w:cs="Calibri"/>
                <w:lang w:eastAsia="es-ES"/>
              </w:rPr>
              <w:t>Apprendimento cooperativo)</w:t>
            </w:r>
          </w:p>
        </w:tc>
      </w:tr>
      <w:tr w:rsidR="00013244" w:rsidRPr="009D5104" w:rsidTr="00013244">
        <w:trPr>
          <w:trHeight w:val="7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60" w:hanging="283"/>
              <w:rPr>
                <w:rFonts w:cs="Calibri"/>
                <w:lang w:eastAsia="es-ES"/>
              </w:rPr>
            </w:pPr>
            <w:r w:rsidRPr="00013244">
              <w:rPr>
                <w:rFonts w:cs="Calibri"/>
              </w:rPr>
              <w:t>Attività laboratoriali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numPr>
                <w:ilvl w:val="0"/>
                <w:numId w:val="8"/>
              </w:numPr>
              <w:tabs>
                <w:tab w:val="left" w:pos="275"/>
              </w:tabs>
              <w:spacing w:after="0" w:line="240" w:lineRule="auto"/>
              <w:ind w:left="177" w:hanging="140"/>
              <w:rPr>
                <w:rFonts w:cs="Calibri"/>
                <w:lang w:eastAsia="es-ES"/>
              </w:rPr>
            </w:pPr>
            <w:r w:rsidRPr="00013244">
              <w:rPr>
                <w:rFonts w:cs="Calibri"/>
                <w:lang w:eastAsia="es-ES"/>
              </w:rPr>
              <w:t>Didattica per problemi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1"/>
                <w:numId w:val="9"/>
              </w:numPr>
              <w:tabs>
                <w:tab w:val="left" w:pos="422"/>
              </w:tabs>
              <w:spacing w:after="0" w:line="240" w:lineRule="auto"/>
              <w:ind w:left="176" w:hanging="130"/>
              <w:rPr>
                <w:rFonts w:cs="Calibri"/>
              </w:rPr>
            </w:pPr>
            <w:r w:rsidRPr="00013244">
              <w:rPr>
                <w:rFonts w:cs="Calibri"/>
              </w:rPr>
              <w:t>Lavoro in coppie d’aiuto (Tutoring)</w:t>
            </w:r>
          </w:p>
        </w:tc>
      </w:tr>
      <w:tr w:rsidR="00013244" w:rsidRPr="009D5104" w:rsidTr="00013244">
        <w:trPr>
          <w:trHeight w:val="7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60" w:hanging="283"/>
              <w:rPr>
                <w:rFonts w:cs="Calibri"/>
              </w:rPr>
            </w:pPr>
            <w:r w:rsidRPr="00013244">
              <w:rPr>
                <w:rFonts w:cs="Calibri"/>
              </w:rPr>
              <w:t>Discussione</w:t>
            </w:r>
            <w:r w:rsidRPr="00013244">
              <w:t xml:space="preserve"> </w:t>
            </w:r>
            <w:r w:rsidRPr="00013244">
              <w:rPr>
                <w:rFonts w:cs="Calibri"/>
              </w:rPr>
              <w:t>libera e guidata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numPr>
                <w:ilvl w:val="0"/>
                <w:numId w:val="8"/>
              </w:numPr>
              <w:tabs>
                <w:tab w:val="left" w:pos="275"/>
              </w:tabs>
              <w:spacing w:after="0" w:line="240" w:lineRule="auto"/>
              <w:ind w:left="177" w:hanging="140"/>
              <w:rPr>
                <w:rFonts w:cs="Calibri"/>
                <w:lang w:eastAsia="es-ES"/>
              </w:rPr>
            </w:pPr>
            <w:r w:rsidRPr="00013244">
              <w:rPr>
                <w:rFonts w:cs="Calibri"/>
                <w:lang w:eastAsia="es-ES"/>
              </w:rPr>
              <w:t>Percorsi d’apprendimento attorno a compiti autentici o di realtà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1"/>
                <w:numId w:val="9"/>
              </w:numPr>
              <w:tabs>
                <w:tab w:val="left" w:pos="422"/>
              </w:tabs>
              <w:spacing w:after="0" w:line="240" w:lineRule="auto"/>
              <w:ind w:left="176" w:hanging="130"/>
              <w:rPr>
                <w:rFonts w:cs="Calibri"/>
                <w:lang w:eastAsia="es-ES"/>
              </w:rPr>
            </w:pPr>
            <w:r w:rsidRPr="00013244">
              <w:rPr>
                <w:rFonts w:cs="Calibri"/>
                <w:lang w:eastAsia="es-ES"/>
              </w:rPr>
              <w:t>Didattica laboratoriale</w:t>
            </w:r>
          </w:p>
        </w:tc>
      </w:tr>
      <w:tr w:rsidR="00013244" w:rsidRPr="009D5104" w:rsidTr="00013244">
        <w:trPr>
          <w:trHeight w:val="7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460" w:hanging="283"/>
              <w:rPr>
                <w:rFonts w:cs="Calibri"/>
              </w:rPr>
            </w:pPr>
            <w:r w:rsidRPr="00013244">
              <w:rPr>
                <w:rFonts w:cs="Calibri"/>
              </w:rPr>
              <w:t>Attività grafico/manipolative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numPr>
                <w:ilvl w:val="0"/>
                <w:numId w:val="8"/>
              </w:numPr>
              <w:tabs>
                <w:tab w:val="left" w:pos="275"/>
              </w:tabs>
              <w:spacing w:after="0" w:line="240" w:lineRule="auto"/>
              <w:ind w:left="177" w:hanging="140"/>
              <w:rPr>
                <w:rFonts w:cs="Calibri"/>
                <w:lang w:eastAsia="es-ES"/>
              </w:rPr>
            </w:pPr>
            <w:r w:rsidRPr="00013244">
              <w:rPr>
                <w:rFonts w:cs="Calibri"/>
              </w:rPr>
              <w:t>Osservazioni e confronti mirati; analisi di proposte di soluzione e degli errori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1"/>
                <w:numId w:val="9"/>
              </w:numPr>
              <w:tabs>
                <w:tab w:val="left" w:pos="422"/>
              </w:tabs>
              <w:spacing w:after="0" w:line="240" w:lineRule="auto"/>
              <w:ind w:left="176" w:hanging="130"/>
              <w:rPr>
                <w:rFonts w:cs="Calibri"/>
              </w:rPr>
            </w:pPr>
            <w:proofErr w:type="spellStart"/>
            <w:r w:rsidRPr="00013244">
              <w:rPr>
                <w:rFonts w:cs="Calibri"/>
              </w:rPr>
              <w:t>Flipped</w:t>
            </w:r>
            <w:proofErr w:type="spellEnd"/>
            <w:r w:rsidRPr="00013244">
              <w:rPr>
                <w:rFonts w:cs="Calibri"/>
              </w:rPr>
              <w:t xml:space="preserve"> </w:t>
            </w:r>
            <w:proofErr w:type="spellStart"/>
            <w:r w:rsidRPr="00013244">
              <w:rPr>
                <w:rFonts w:cs="Calibri"/>
              </w:rPr>
              <w:t>classroom</w:t>
            </w:r>
            <w:proofErr w:type="spellEnd"/>
            <w:r w:rsidRPr="00013244">
              <w:rPr>
                <w:rFonts w:cs="Calibri"/>
              </w:rPr>
              <w:t xml:space="preserve"> </w:t>
            </w:r>
          </w:p>
        </w:tc>
      </w:tr>
      <w:tr w:rsidR="00013244" w:rsidRPr="009D5104" w:rsidTr="00013244">
        <w:trPr>
          <w:trHeight w:val="7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rPr>
                <w:rFonts w:cs="Calibri"/>
              </w:rPr>
            </w:pPr>
            <w:r w:rsidRPr="00013244">
              <w:rPr>
                <w:rFonts w:cs="Calibri"/>
              </w:rPr>
              <w:t xml:space="preserve">Esperimenti 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numPr>
                <w:ilvl w:val="0"/>
                <w:numId w:val="8"/>
              </w:numPr>
              <w:tabs>
                <w:tab w:val="left" w:pos="275"/>
              </w:tabs>
              <w:spacing w:after="0" w:line="240" w:lineRule="auto"/>
              <w:ind w:left="177" w:hanging="140"/>
              <w:rPr>
                <w:rFonts w:cs="Calibri"/>
                <w:lang w:eastAsia="es-ES"/>
              </w:rPr>
            </w:pPr>
            <w:r w:rsidRPr="00013244">
              <w:rPr>
                <w:rFonts w:cs="Calibri"/>
                <w:lang w:eastAsia="es-ES"/>
              </w:rPr>
              <w:t>Osservazione diretta di fatti e fenomeni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60" w:hanging="426"/>
              <w:rPr>
                <w:rFonts w:cs="Calibri"/>
              </w:rPr>
            </w:pPr>
            <w:r w:rsidRPr="00013244">
              <w:rPr>
                <w:rFonts w:cs="Calibri"/>
              </w:rPr>
              <w:t xml:space="preserve">Misure dispensative e interventi di individualizzazione </w:t>
            </w:r>
          </w:p>
        </w:tc>
      </w:tr>
      <w:tr w:rsidR="00CF00EE" w:rsidRPr="009D5104" w:rsidTr="00013244">
        <w:trPr>
          <w:trHeight w:val="7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E" w:rsidRPr="00013244" w:rsidRDefault="00CF00EE" w:rsidP="00013244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rPr>
                <w:rFonts w:cs="Calibri"/>
              </w:rPr>
            </w:pPr>
            <w:r>
              <w:rPr>
                <w:rFonts w:cs="Calibri"/>
              </w:rPr>
              <w:t>Altro (specificare)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E" w:rsidRPr="00013244" w:rsidRDefault="00CF00EE" w:rsidP="00013244">
            <w:pPr>
              <w:numPr>
                <w:ilvl w:val="0"/>
                <w:numId w:val="8"/>
              </w:numPr>
              <w:tabs>
                <w:tab w:val="left" w:pos="275"/>
              </w:tabs>
              <w:spacing w:after="0" w:line="240" w:lineRule="auto"/>
              <w:ind w:left="177" w:hanging="140"/>
              <w:rPr>
                <w:rFonts w:cs="Calibri"/>
                <w:lang w:eastAsia="es-ES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E" w:rsidRPr="00013244" w:rsidRDefault="00CF00EE" w:rsidP="00013244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60" w:hanging="426"/>
              <w:rPr>
                <w:rFonts w:cs="Calibri"/>
              </w:rPr>
            </w:pPr>
          </w:p>
        </w:tc>
      </w:tr>
      <w:tr w:rsidR="00CF00EE" w:rsidRPr="009D5104" w:rsidTr="003B0742">
        <w:trPr>
          <w:trHeight w:val="76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E" w:rsidRPr="00013244" w:rsidRDefault="00CF00EE" w:rsidP="00CF00EE">
            <w:pPr>
              <w:spacing w:after="0" w:line="240" w:lineRule="auto"/>
              <w:ind w:left="460"/>
              <w:rPr>
                <w:rFonts w:cs="Calibri"/>
              </w:rPr>
            </w:pPr>
          </w:p>
        </w:tc>
      </w:tr>
      <w:tr w:rsidR="00013244" w:rsidRPr="009D5104" w:rsidTr="00013244">
        <w:trPr>
          <w:trHeight w:val="76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44" w:rsidRPr="00013244" w:rsidRDefault="00013244" w:rsidP="0001324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13244">
              <w:rPr>
                <w:rFonts w:cs="Calibri"/>
                <w:b/>
                <w:sz w:val="24"/>
                <w:szCs w:val="24"/>
              </w:rPr>
              <w:t>MEZZI E STRUMENTI</w:t>
            </w:r>
          </w:p>
        </w:tc>
      </w:tr>
      <w:tr w:rsidR="00013244" w:rsidTr="00013244">
        <w:trPr>
          <w:trHeight w:val="76"/>
        </w:trPr>
        <w:tc>
          <w:tcPr>
            <w:tcW w:w="6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u w:val="single"/>
                <w:lang w:eastAsia="es-ES"/>
              </w:rPr>
            </w:pPr>
            <w:r w:rsidRPr="00013244">
              <w:rPr>
                <w:rFonts w:cs="Calibri"/>
              </w:rPr>
              <w:t>Libro di testo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13244">
              <w:rPr>
                <w:rFonts w:cs="Calibri"/>
              </w:rPr>
              <w:t>Schede predisposte</w:t>
            </w:r>
          </w:p>
        </w:tc>
      </w:tr>
      <w:tr w:rsidR="00013244" w:rsidTr="00013244">
        <w:trPr>
          <w:trHeight w:val="76"/>
        </w:trPr>
        <w:tc>
          <w:tcPr>
            <w:tcW w:w="6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lang w:eastAsia="es-ES"/>
              </w:rPr>
            </w:pPr>
            <w:r w:rsidRPr="00013244">
              <w:rPr>
                <w:rFonts w:cs="Calibri"/>
              </w:rPr>
              <w:t>Testi didattici integrativi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13244">
              <w:rPr>
                <w:rFonts w:cs="Calibri"/>
              </w:rPr>
              <w:t>Computer, tablet, software didattici e multimediali, Internet</w:t>
            </w:r>
          </w:p>
        </w:tc>
      </w:tr>
      <w:tr w:rsidR="00013244" w:rsidTr="00013244">
        <w:trPr>
          <w:trHeight w:val="76"/>
        </w:trPr>
        <w:tc>
          <w:tcPr>
            <w:tcW w:w="6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lang w:eastAsia="es-ES"/>
              </w:rPr>
            </w:pPr>
            <w:r w:rsidRPr="00013244">
              <w:rPr>
                <w:rFonts w:cs="Calibri"/>
              </w:rPr>
              <w:t>Sussidi audio-visivi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13244">
              <w:rPr>
                <w:rFonts w:cs="Calibri"/>
              </w:rPr>
              <w:t>Viaggi e visite d’istruzione</w:t>
            </w:r>
          </w:p>
        </w:tc>
      </w:tr>
      <w:tr w:rsidR="00013244" w:rsidTr="00013244">
        <w:trPr>
          <w:trHeight w:val="76"/>
        </w:trPr>
        <w:tc>
          <w:tcPr>
            <w:tcW w:w="6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lang w:eastAsia="es-ES"/>
              </w:rPr>
            </w:pPr>
            <w:r w:rsidRPr="00013244">
              <w:rPr>
                <w:rFonts w:cs="Calibri"/>
              </w:rPr>
              <w:t>Materiale didattico in dotazione alla Scuola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13244">
              <w:rPr>
                <w:rFonts w:cs="Calibri"/>
              </w:rPr>
              <w:t>Laboratori</w:t>
            </w:r>
          </w:p>
        </w:tc>
      </w:tr>
      <w:tr w:rsidR="00013244" w:rsidTr="00013244">
        <w:trPr>
          <w:trHeight w:val="76"/>
        </w:trPr>
        <w:tc>
          <w:tcPr>
            <w:tcW w:w="6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lang w:eastAsia="es-ES"/>
              </w:rPr>
            </w:pPr>
            <w:r w:rsidRPr="00013244">
              <w:rPr>
                <w:rFonts w:cs="Calibri"/>
              </w:rPr>
              <w:t>Software specifici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lang w:eastAsia="es-ES"/>
              </w:rPr>
            </w:pPr>
            <w:r w:rsidRPr="00013244">
              <w:rPr>
                <w:rFonts w:cs="Calibri"/>
                <w:lang w:eastAsia="es-ES"/>
              </w:rPr>
              <w:t>LIM</w:t>
            </w:r>
          </w:p>
        </w:tc>
      </w:tr>
      <w:tr w:rsidR="00013244" w:rsidTr="00013244">
        <w:trPr>
          <w:trHeight w:val="76"/>
        </w:trPr>
        <w:tc>
          <w:tcPr>
            <w:tcW w:w="6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lang w:eastAsia="es-ES"/>
              </w:rPr>
            </w:pPr>
            <w:r w:rsidRPr="00013244">
              <w:rPr>
                <w:rFonts w:cs="Calibri"/>
                <w:lang w:eastAsia="es-ES"/>
              </w:rPr>
              <w:t>Esercizi on line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lang w:eastAsia="es-ES"/>
              </w:rPr>
            </w:pPr>
            <w:r w:rsidRPr="00013244">
              <w:rPr>
                <w:rFonts w:cs="Calibri"/>
                <w:lang w:eastAsia="es-ES"/>
              </w:rPr>
              <w:t>Strumenti compensativi</w:t>
            </w:r>
          </w:p>
        </w:tc>
      </w:tr>
      <w:tr w:rsidR="00CF00EE" w:rsidTr="00013244">
        <w:trPr>
          <w:trHeight w:val="76"/>
        </w:trPr>
        <w:tc>
          <w:tcPr>
            <w:tcW w:w="6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E" w:rsidRPr="00013244" w:rsidRDefault="00CF00EE" w:rsidP="00013244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Altro (specificare)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E" w:rsidRPr="00013244" w:rsidRDefault="00CF00EE" w:rsidP="00013244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lang w:eastAsia="es-ES"/>
              </w:rPr>
            </w:pPr>
          </w:p>
        </w:tc>
      </w:tr>
      <w:tr w:rsidR="00013244" w:rsidTr="00013244">
        <w:trPr>
          <w:trHeight w:val="76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44" w:rsidRPr="00013244" w:rsidRDefault="00013244" w:rsidP="00013244">
            <w:pPr>
              <w:spacing w:after="0" w:line="240" w:lineRule="auto"/>
              <w:rPr>
                <w:rFonts w:cs="Calibri"/>
                <w:lang w:eastAsia="es-ES"/>
              </w:rPr>
            </w:pPr>
          </w:p>
        </w:tc>
      </w:tr>
      <w:tr w:rsidR="00013244" w:rsidRPr="00646406" w:rsidTr="00013244">
        <w:trPr>
          <w:trHeight w:val="76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013244">
              <w:rPr>
                <w:rFonts w:cs="Calibri"/>
                <w:b/>
                <w:sz w:val="24"/>
                <w:szCs w:val="24"/>
              </w:rPr>
              <w:t>MODALITÀ DI VERIFICA</w:t>
            </w:r>
          </w:p>
        </w:tc>
      </w:tr>
      <w:tr w:rsidR="00066B58" w:rsidRPr="00646406" w:rsidTr="00013244">
        <w:trPr>
          <w:trHeight w:val="76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58" w:rsidRPr="00013244" w:rsidRDefault="00066B58" w:rsidP="00013244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013244" w:rsidTr="00013244">
        <w:trPr>
          <w:trHeight w:val="76"/>
        </w:trPr>
        <w:tc>
          <w:tcPr>
            <w:tcW w:w="6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spacing w:after="0" w:line="240" w:lineRule="auto"/>
              <w:jc w:val="both"/>
              <w:rPr>
                <w:rFonts w:cs="Calibri"/>
              </w:rPr>
            </w:pPr>
            <w:r w:rsidRPr="00013244">
              <w:rPr>
                <w:rFonts w:cs="Calibri"/>
              </w:rPr>
              <w:t>Il controllo dell’apprendimento sarà effettuato attraverso:</w:t>
            </w:r>
          </w:p>
          <w:p w:rsidR="00013244" w:rsidRPr="00013244" w:rsidRDefault="00013244" w:rsidP="00013244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</w:rPr>
            </w:pPr>
            <w:r w:rsidRPr="00013244">
              <w:rPr>
                <w:rFonts w:cs="Calibri"/>
              </w:rPr>
              <w:t>Esercizi applicativi</w:t>
            </w:r>
            <w:r w:rsidRPr="00013244">
              <w:t xml:space="preserve"> </w:t>
            </w:r>
            <w:r w:rsidRPr="00013244">
              <w:rPr>
                <w:rFonts w:cs="Calibri"/>
              </w:rPr>
              <w:t>di vario tipo, svolti sia in classe che a casa</w:t>
            </w:r>
          </w:p>
          <w:p w:rsidR="00013244" w:rsidRPr="00013244" w:rsidRDefault="00013244" w:rsidP="00013244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Calibri"/>
              </w:rPr>
            </w:pPr>
            <w:r w:rsidRPr="00013244">
              <w:rPr>
                <w:rFonts w:cs="Calibri"/>
              </w:rPr>
              <w:t>Prove scritte periodiche</w:t>
            </w:r>
            <w:r w:rsidRPr="00013244">
              <w:t xml:space="preserve"> (</w:t>
            </w:r>
            <w:r w:rsidRPr="00013244">
              <w:rPr>
                <w:rFonts w:cs="Calibri"/>
              </w:rPr>
              <w:t>anche in forma di test del tipo vero/falso, a scelta multipla e completamento)</w:t>
            </w:r>
          </w:p>
          <w:p w:rsidR="00013244" w:rsidRPr="00013244" w:rsidRDefault="00013244" w:rsidP="00013244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Calibri"/>
              </w:rPr>
            </w:pPr>
            <w:r w:rsidRPr="00013244">
              <w:rPr>
                <w:rFonts w:cs="Calibri"/>
              </w:rPr>
              <w:t>Esercizi on line</w:t>
            </w:r>
            <w:r w:rsidRPr="00013244">
              <w:t xml:space="preserve"> </w:t>
            </w:r>
            <w:r w:rsidRPr="00013244">
              <w:rPr>
                <w:rFonts w:cs="Calibri"/>
              </w:rPr>
              <w:t>utilizzando le risorse dell’e-book</w:t>
            </w:r>
          </w:p>
          <w:p w:rsidR="00013244" w:rsidRPr="00013244" w:rsidRDefault="00013244" w:rsidP="00013244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  <w:r w:rsidRPr="00013244">
              <w:rPr>
                <w:rFonts w:cs="Calibri"/>
              </w:rPr>
              <w:t>Risoluzione di problemi anche in contesti reali</w:t>
            </w:r>
          </w:p>
          <w:p w:rsidR="00013244" w:rsidRPr="00013244" w:rsidRDefault="00013244" w:rsidP="00013244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  <w:r w:rsidRPr="00013244">
              <w:t>Relazioni sulle esperienze svolte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Calibri"/>
              </w:rPr>
            </w:pPr>
            <w:r w:rsidRPr="00013244">
              <w:rPr>
                <w:rFonts w:cs="Calibri"/>
              </w:rPr>
              <w:t>Esercizi interattivi</w:t>
            </w:r>
          </w:p>
          <w:p w:rsidR="00013244" w:rsidRPr="00013244" w:rsidRDefault="00013244" w:rsidP="00013244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Calibri"/>
              </w:rPr>
            </w:pPr>
            <w:r w:rsidRPr="00013244">
              <w:rPr>
                <w:rFonts w:cs="Calibri"/>
              </w:rPr>
              <w:t>Esposizione dei concetti acquisiti</w:t>
            </w:r>
          </w:p>
          <w:p w:rsidR="00013244" w:rsidRPr="00013244" w:rsidRDefault="00013244" w:rsidP="00013244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Calibri"/>
              </w:rPr>
            </w:pPr>
            <w:r w:rsidRPr="00013244">
              <w:rPr>
                <w:rFonts w:cs="Calibri"/>
              </w:rPr>
              <w:t>Interventi dal posto</w:t>
            </w:r>
          </w:p>
          <w:p w:rsidR="00013244" w:rsidRPr="00013244" w:rsidRDefault="00013244" w:rsidP="00013244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cs="Calibri"/>
              </w:rPr>
            </w:pPr>
            <w:r w:rsidRPr="00013244">
              <w:rPr>
                <w:rFonts w:cs="Calibri"/>
              </w:rPr>
              <w:t xml:space="preserve">Prove basate su compiti autentici o di realtà disciplinari e multidisciplinari </w:t>
            </w:r>
          </w:p>
          <w:p w:rsidR="00013244" w:rsidRPr="00013244" w:rsidRDefault="00013244" w:rsidP="00013244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Calibri"/>
              </w:rPr>
            </w:pPr>
            <w:r w:rsidRPr="00013244">
              <w:rPr>
                <w:rFonts w:cs="Calibri"/>
              </w:rPr>
              <w:t>Attività pratiche</w:t>
            </w:r>
          </w:p>
          <w:p w:rsidR="00013244" w:rsidRPr="00013244" w:rsidRDefault="00013244" w:rsidP="00013244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Calibri"/>
              </w:rPr>
            </w:pPr>
            <w:r w:rsidRPr="00013244">
              <w:t>Partecipazione alle attività di laboratorio e di gruppo</w:t>
            </w:r>
          </w:p>
          <w:p w:rsidR="00013244" w:rsidRPr="00013244" w:rsidRDefault="00013244" w:rsidP="00013244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Calibri"/>
              </w:rPr>
            </w:pPr>
            <w:r w:rsidRPr="00013244">
              <w:t>Altro……………………………………………………………………………………………………………</w:t>
            </w:r>
          </w:p>
          <w:p w:rsidR="00013244" w:rsidRPr="00013244" w:rsidRDefault="00013244" w:rsidP="00013244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66B58" w:rsidTr="00684F25">
        <w:trPr>
          <w:trHeight w:val="1383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B58" w:rsidRPr="00013244" w:rsidRDefault="00066B58" w:rsidP="00066B58">
            <w:pPr>
              <w:pStyle w:val="Paragrafoelenco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13244" w:rsidRPr="00646406" w:rsidTr="00066B58">
        <w:trPr>
          <w:trHeight w:val="423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Default="00066B58" w:rsidP="00013244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V</w:t>
            </w:r>
            <w:r w:rsidR="00013244" w:rsidRPr="00013244">
              <w:rPr>
                <w:rFonts w:cs="Calibri"/>
                <w:b/>
                <w:sz w:val="24"/>
                <w:szCs w:val="24"/>
              </w:rPr>
              <w:t>ALUTAZIONE</w:t>
            </w:r>
          </w:p>
          <w:p w:rsidR="00066B58" w:rsidRPr="00013244" w:rsidRDefault="00066B58" w:rsidP="00013244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066B58" w:rsidRPr="00646406" w:rsidTr="00066B58">
        <w:trPr>
          <w:trHeight w:val="423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58" w:rsidRPr="00013244" w:rsidRDefault="00066B58" w:rsidP="00013244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013244" w:rsidRPr="00EC6381" w:rsidTr="00013244">
        <w:trPr>
          <w:trHeight w:val="2878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9F" w:rsidRDefault="00CA7B9F" w:rsidP="00CA7B9F">
            <w:pPr>
              <w:pStyle w:val="Normale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Oggetti della valutazione</w:t>
            </w:r>
          </w:p>
          <w:p w:rsidR="00CA7B9F" w:rsidRDefault="00CA7B9F" w:rsidP="00CA7B9F">
            <w:pPr>
              <w:pStyle w:val="Normale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</w:rPr>
              <w:t xml:space="preserve">Contesto: </w:t>
            </w:r>
            <w:r>
              <w:rPr>
                <w:color w:val="000000"/>
              </w:rPr>
              <w:t>adeguatezza degli spazi, dei mezzi e dei tempi, rapporti relazionali stabiliti in classe, clima della classe.</w:t>
            </w:r>
          </w:p>
          <w:p w:rsidR="00CA7B9F" w:rsidRDefault="00CA7B9F" w:rsidP="00CA7B9F">
            <w:pPr>
              <w:pStyle w:val="Normale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</w:rPr>
              <w:t>Insegnamento:</w:t>
            </w:r>
            <w:r>
              <w:rPr>
                <w:color w:val="000000"/>
              </w:rPr>
              <w:t xml:space="preserve"> qualità e quantità delle attività proposte, ritmi di lavoro, validità delle strategie educative adottate, aderenze delle proposte ai bisogni e agli interessi de</w:t>
            </w:r>
            <w:r w:rsidR="00066B58">
              <w:rPr>
                <w:color w:val="000000"/>
              </w:rPr>
              <w:t>gli alunni</w:t>
            </w:r>
            <w:r>
              <w:rPr>
                <w:color w:val="000000"/>
              </w:rPr>
              <w:t>, contenuti scelti, qualità della collaborazione tra docenti</w:t>
            </w:r>
            <w:r w:rsidR="00066B58">
              <w:rPr>
                <w:color w:val="000000"/>
              </w:rPr>
              <w:t>.</w:t>
            </w:r>
          </w:p>
          <w:p w:rsidR="00CA7B9F" w:rsidRPr="00CA7B9F" w:rsidRDefault="00CA7B9F" w:rsidP="00CA7B9F">
            <w:pPr>
              <w:pStyle w:val="Normale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</w:rPr>
              <w:t>Alunno:</w:t>
            </w:r>
            <w:r>
              <w:rPr>
                <w:color w:val="000000"/>
              </w:rPr>
              <w:t xml:space="preserve"> conoscenze pregresse,</w:t>
            </w:r>
            <w:r w:rsidR="007E69BC">
              <w:rPr>
                <w:color w:val="000000"/>
              </w:rPr>
              <w:t xml:space="preserve"> stili </w:t>
            </w:r>
            <w:r w:rsidR="007E69BC" w:rsidRPr="00CA7B9F">
              <w:rPr>
                <w:color w:val="000000"/>
              </w:rPr>
              <w:t>conoscitivi</w:t>
            </w:r>
            <w:r w:rsidR="007E69BC">
              <w:rPr>
                <w:color w:val="000000"/>
              </w:rPr>
              <w:t>,</w:t>
            </w:r>
            <w:r w:rsidR="007E69BC" w:rsidRPr="00CA7B9F">
              <w:rPr>
                <w:color w:val="000000"/>
              </w:rPr>
              <w:t xml:space="preserve"> stili relazionali</w:t>
            </w:r>
            <w:r w:rsidR="007E69BC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conoscenze</w:t>
            </w:r>
            <w:r w:rsidR="007E69BC">
              <w:rPr>
                <w:color w:val="000000"/>
              </w:rPr>
              <w:t xml:space="preserve">, </w:t>
            </w:r>
            <w:r w:rsidR="007E69BC" w:rsidRPr="00CA7B9F">
              <w:rPr>
                <w:color w:val="000000"/>
              </w:rPr>
              <w:t>processi</w:t>
            </w:r>
            <w:r w:rsidR="007E69BC">
              <w:rPr>
                <w:color w:val="000000"/>
              </w:rPr>
              <w:t>,</w:t>
            </w:r>
            <w:r w:rsidR="007E69BC" w:rsidRPr="00CA7B9F">
              <w:rPr>
                <w:color w:val="000000"/>
              </w:rPr>
              <w:t xml:space="preserve"> </w:t>
            </w:r>
            <w:r w:rsidR="007E69BC">
              <w:rPr>
                <w:color w:val="000000"/>
              </w:rPr>
              <w:t>competenze</w:t>
            </w:r>
            <w:r>
              <w:rPr>
                <w:color w:val="000000"/>
              </w:rPr>
              <w:t xml:space="preserve"> in relazione alla progettazione disciplinare</w:t>
            </w:r>
            <w:r w:rsidR="007E69BC">
              <w:rPr>
                <w:color w:val="000000"/>
              </w:rPr>
              <w:t>.</w:t>
            </w:r>
          </w:p>
          <w:p w:rsidR="00CA7B9F" w:rsidRDefault="00CA7B9F" w:rsidP="00CA7B9F">
            <w:pPr>
              <w:pStyle w:val="Normale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Tempi della verifica-valutazione</w:t>
            </w:r>
          </w:p>
          <w:p w:rsidR="00CA7B9F" w:rsidRDefault="00CA7B9F" w:rsidP="00CA7B9F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  <w:u w:val="single"/>
              </w:rPr>
              <w:t>Iniziale</w:t>
            </w:r>
          </w:p>
          <w:p w:rsidR="00CA7B9F" w:rsidRDefault="00CA7B9F" w:rsidP="00CA7B9F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Funzionale alla conoscenza delle potenzialità e dei bisogni dell’alunno</w:t>
            </w:r>
          </w:p>
          <w:p w:rsidR="00CA7B9F" w:rsidRDefault="00CA7B9F" w:rsidP="00CA7B9F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  <w:u w:val="single"/>
              </w:rPr>
              <w:t>In itinere</w:t>
            </w:r>
          </w:p>
          <w:p w:rsidR="00CA7B9F" w:rsidRDefault="00CA7B9F" w:rsidP="00CA7B9F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 xml:space="preserve">Controllo sistematico e interpretazione dei processi di </w:t>
            </w:r>
            <w:r w:rsidR="007E69BC">
              <w:rPr>
                <w:color w:val="000000"/>
              </w:rPr>
              <w:t xml:space="preserve">insegnamento/ </w:t>
            </w:r>
            <w:r>
              <w:rPr>
                <w:color w:val="000000"/>
              </w:rPr>
              <w:t>apprendimento</w:t>
            </w:r>
            <w:r w:rsidR="007E69BC">
              <w:rPr>
                <w:color w:val="000000"/>
              </w:rPr>
              <w:t>.</w:t>
            </w:r>
          </w:p>
          <w:p w:rsidR="00CA7B9F" w:rsidRDefault="00CA7B9F" w:rsidP="00CA7B9F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Verifica quotidiana attraverso l’osservazione occasionale, intenzionale e la registrazione informale dei comportamenti de</w:t>
            </w:r>
            <w:r w:rsidR="007E69BC">
              <w:rPr>
                <w:color w:val="000000"/>
              </w:rPr>
              <w:t>gli alunni</w:t>
            </w:r>
            <w:r>
              <w:rPr>
                <w:color w:val="000000"/>
              </w:rPr>
              <w:t xml:space="preserve"> in ordine alle diverse attività.</w:t>
            </w:r>
          </w:p>
          <w:p w:rsidR="00CA7B9F" w:rsidRDefault="00CA7B9F" w:rsidP="00CA7B9F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  <w:u w:val="single"/>
              </w:rPr>
              <w:t>Finale</w:t>
            </w:r>
          </w:p>
          <w:p w:rsidR="00CA7B9F" w:rsidRDefault="00CA7B9F" w:rsidP="00CA7B9F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 xml:space="preserve">Valutazione finale in ordine </w:t>
            </w:r>
            <w:r w:rsidR="00066B58">
              <w:rPr>
                <w:color w:val="000000"/>
              </w:rPr>
              <w:t xml:space="preserve">a conoscenze, </w:t>
            </w:r>
            <w:r w:rsidR="00066B58" w:rsidRPr="00CA7B9F">
              <w:rPr>
                <w:color w:val="000000"/>
              </w:rPr>
              <w:t>processi</w:t>
            </w:r>
            <w:r w:rsidR="00066B58">
              <w:rPr>
                <w:color w:val="000000"/>
              </w:rPr>
              <w:t>,</w:t>
            </w:r>
            <w:r w:rsidR="00066B58" w:rsidRPr="00CA7B9F">
              <w:rPr>
                <w:color w:val="000000"/>
              </w:rPr>
              <w:t xml:space="preserve"> </w:t>
            </w:r>
            <w:r w:rsidR="00066B58">
              <w:rPr>
                <w:color w:val="000000"/>
              </w:rPr>
              <w:t>competenze in relazione agli obiettivi prefissati.</w:t>
            </w:r>
          </w:p>
          <w:p w:rsidR="00013244" w:rsidRPr="00013244" w:rsidRDefault="00013244" w:rsidP="00013244">
            <w:pPr>
              <w:spacing w:after="280" w:line="240" w:lineRule="auto"/>
              <w:jc w:val="both"/>
            </w:pPr>
          </w:p>
        </w:tc>
      </w:tr>
    </w:tbl>
    <w:p w:rsidR="003E2615" w:rsidRDefault="003E2615" w:rsidP="003E2615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7F39F1" w:rsidRDefault="007F39F1"/>
    <w:sectPr w:rsidR="007F39F1" w:rsidSect="000132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7A9"/>
    <w:multiLevelType w:val="hybridMultilevel"/>
    <w:tmpl w:val="45264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D42D0"/>
    <w:multiLevelType w:val="hybridMultilevel"/>
    <w:tmpl w:val="C14626C8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6D94"/>
    <w:multiLevelType w:val="hybridMultilevel"/>
    <w:tmpl w:val="457057FA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60EAE"/>
    <w:multiLevelType w:val="hybridMultilevel"/>
    <w:tmpl w:val="AEEC3054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60DE4"/>
    <w:multiLevelType w:val="hybridMultilevel"/>
    <w:tmpl w:val="1360C0E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97BD2"/>
    <w:multiLevelType w:val="hybridMultilevel"/>
    <w:tmpl w:val="06BE1BDE"/>
    <w:lvl w:ilvl="0" w:tplc="E4542B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11483"/>
    <w:multiLevelType w:val="hybridMultilevel"/>
    <w:tmpl w:val="E51E5D82"/>
    <w:lvl w:ilvl="0" w:tplc="B802D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00293"/>
    <w:multiLevelType w:val="hybridMultilevel"/>
    <w:tmpl w:val="AA60AC8A"/>
    <w:lvl w:ilvl="0" w:tplc="3D6CAD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F7574"/>
    <w:multiLevelType w:val="hybridMultilevel"/>
    <w:tmpl w:val="5E7AE3D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E4046A"/>
    <w:multiLevelType w:val="hybridMultilevel"/>
    <w:tmpl w:val="E6F27B3E"/>
    <w:lvl w:ilvl="0" w:tplc="3D6CAD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4738B"/>
    <w:multiLevelType w:val="hybridMultilevel"/>
    <w:tmpl w:val="D17031C8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B74F9"/>
    <w:multiLevelType w:val="hybridMultilevel"/>
    <w:tmpl w:val="8DF0C60E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C479C"/>
    <w:multiLevelType w:val="hybridMultilevel"/>
    <w:tmpl w:val="FE546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71853"/>
    <w:multiLevelType w:val="hybridMultilevel"/>
    <w:tmpl w:val="A1106C0C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E0CD2"/>
    <w:multiLevelType w:val="hybridMultilevel"/>
    <w:tmpl w:val="30323A8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100E3"/>
    <w:multiLevelType w:val="multilevel"/>
    <w:tmpl w:val="5542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11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3"/>
  </w:num>
  <w:num w:numId="12">
    <w:abstractNumId w:val="14"/>
  </w:num>
  <w:num w:numId="13">
    <w:abstractNumId w:val="4"/>
  </w:num>
  <w:num w:numId="14">
    <w:abstractNumId w:val="1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15"/>
    <w:rsid w:val="00010D10"/>
    <w:rsid w:val="00013244"/>
    <w:rsid w:val="00066B58"/>
    <w:rsid w:val="002816B9"/>
    <w:rsid w:val="00371631"/>
    <w:rsid w:val="003E2615"/>
    <w:rsid w:val="003F4B37"/>
    <w:rsid w:val="00575B50"/>
    <w:rsid w:val="00606B18"/>
    <w:rsid w:val="006479E0"/>
    <w:rsid w:val="00681CFF"/>
    <w:rsid w:val="00730260"/>
    <w:rsid w:val="007877D9"/>
    <w:rsid w:val="007E69BC"/>
    <w:rsid w:val="007F39F1"/>
    <w:rsid w:val="008B0302"/>
    <w:rsid w:val="0092115E"/>
    <w:rsid w:val="009366C1"/>
    <w:rsid w:val="00965A52"/>
    <w:rsid w:val="0097063B"/>
    <w:rsid w:val="00B942AF"/>
    <w:rsid w:val="00C6028D"/>
    <w:rsid w:val="00CA7B9F"/>
    <w:rsid w:val="00CC6BA6"/>
    <w:rsid w:val="00CF00EE"/>
    <w:rsid w:val="00DE528B"/>
    <w:rsid w:val="00E0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A447C-C932-4A67-975A-FBCBC42A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261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2615"/>
    <w:pPr>
      <w:ind w:left="720"/>
      <w:contextualSpacing/>
    </w:pPr>
  </w:style>
  <w:style w:type="paragraph" w:customStyle="1" w:styleId="Default">
    <w:name w:val="Default"/>
    <w:rsid w:val="000132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A7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Preside</cp:lastModifiedBy>
  <cp:revision>2</cp:revision>
  <cp:lastPrinted>2021-11-17T15:31:00Z</cp:lastPrinted>
  <dcterms:created xsi:type="dcterms:W3CDTF">2021-12-03T12:16:00Z</dcterms:created>
  <dcterms:modified xsi:type="dcterms:W3CDTF">2021-12-03T12:16:00Z</dcterms:modified>
</cp:coreProperties>
</file>